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9" w:rsidRPr="00BC1308" w:rsidRDefault="000639B6" w:rsidP="000639B6">
      <w:pPr>
        <w:jc w:val="center"/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Chapitre 6 – La division cellulaire vue de près</w:t>
      </w:r>
    </w:p>
    <w:p w:rsidR="000639B6" w:rsidRPr="00BC1308" w:rsidRDefault="000639B6" w:rsidP="000639B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39B6" w:rsidRPr="00BC1308" w:rsidRDefault="000639B6" w:rsidP="000639B6">
      <w:pPr>
        <w:jc w:val="center"/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6.1 – ADN: Le matériel génétique</w:t>
      </w:r>
    </w:p>
    <w:p w:rsidR="000639B6" w:rsidRPr="00BC1308" w:rsidRDefault="000639B6" w:rsidP="000639B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39B6" w:rsidRPr="00BC1308" w:rsidRDefault="000639B6" w:rsidP="00063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Les humains sont différents des autres organismes grâce à notre matériel génétique contenu dans l’ADN.</w:t>
      </w:r>
    </w:p>
    <w:p w:rsidR="009C7E5A" w:rsidRPr="00BC1308" w:rsidRDefault="009C7E5A" w:rsidP="009C7E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L’ADN est situé dans le noyau de la cellule, soit dans les chromosomes.</w:t>
      </w:r>
    </w:p>
    <w:p w:rsidR="000639B6" w:rsidRPr="00BC1308" w:rsidRDefault="000639B6" w:rsidP="00063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 xml:space="preserve">Chacune de nos cellules contiennent </w:t>
      </w:r>
      <w:r w:rsidRPr="00BC1308">
        <w:rPr>
          <w:rFonts w:ascii="Times New Roman" w:hAnsi="Times New Roman" w:cs="Times New Roman"/>
          <w:b/>
          <w:sz w:val="44"/>
          <w:szCs w:val="44"/>
        </w:rPr>
        <w:t>46 chromosomes</w:t>
      </w:r>
      <w:r w:rsidR="009C7E5A" w:rsidRPr="00BC1308">
        <w:rPr>
          <w:rFonts w:ascii="Times New Roman" w:hAnsi="Times New Roman" w:cs="Times New Roman"/>
          <w:sz w:val="44"/>
          <w:szCs w:val="44"/>
        </w:rPr>
        <w:t>.</w:t>
      </w:r>
    </w:p>
    <w:p w:rsidR="009C7E5A" w:rsidRPr="00BC1308" w:rsidRDefault="009C7E5A" w:rsidP="00063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Les autres organismes, tels que les chiens et les souris ont des chromosomes contenant de l’ADN, comme nous, mais ils en contiennent un nombre différent.</w:t>
      </w:r>
    </w:p>
    <w:p w:rsidR="009C7E5A" w:rsidRPr="00BC1308" w:rsidRDefault="009C7E5A" w:rsidP="00063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b/>
          <w:sz w:val="44"/>
          <w:szCs w:val="44"/>
        </w:rPr>
        <w:t>L’ADN donne les</w:t>
      </w:r>
      <w:r w:rsidRPr="00BC1308">
        <w:rPr>
          <w:rFonts w:ascii="Times New Roman" w:hAnsi="Times New Roman" w:cs="Times New Roman"/>
          <w:sz w:val="44"/>
          <w:szCs w:val="44"/>
        </w:rPr>
        <w:t xml:space="preserve"> </w:t>
      </w:r>
      <w:r w:rsidRPr="00BC1308">
        <w:rPr>
          <w:rFonts w:ascii="Times New Roman" w:hAnsi="Times New Roman" w:cs="Times New Roman"/>
          <w:b/>
          <w:sz w:val="44"/>
          <w:szCs w:val="44"/>
        </w:rPr>
        <w:t>instructions qui permettent de réparer les cellules brisées et d’en construire des nouvelles</w:t>
      </w:r>
      <w:r w:rsidRPr="00BC1308">
        <w:rPr>
          <w:rFonts w:ascii="Times New Roman" w:hAnsi="Times New Roman" w:cs="Times New Roman"/>
          <w:sz w:val="44"/>
          <w:szCs w:val="44"/>
        </w:rPr>
        <w:t>.</w:t>
      </w:r>
    </w:p>
    <w:p w:rsidR="009C7E5A" w:rsidRPr="00BC1308" w:rsidRDefault="009C7E5A" w:rsidP="009C7E5A">
      <w:pPr>
        <w:rPr>
          <w:rFonts w:ascii="Times New Roman" w:hAnsi="Times New Roman" w:cs="Times New Roman"/>
          <w:sz w:val="44"/>
          <w:szCs w:val="44"/>
        </w:rPr>
      </w:pPr>
    </w:p>
    <w:p w:rsidR="009C7E5A" w:rsidRPr="00BC1308" w:rsidRDefault="009C7E5A" w:rsidP="009C7E5A">
      <w:pPr>
        <w:rPr>
          <w:rFonts w:ascii="Times New Roman" w:hAnsi="Times New Roman" w:cs="Times New Roman"/>
          <w:sz w:val="44"/>
          <w:szCs w:val="44"/>
          <w:u w:val="single"/>
        </w:rPr>
      </w:pPr>
      <w:r w:rsidRPr="00BC1308">
        <w:rPr>
          <w:rFonts w:ascii="Times New Roman" w:hAnsi="Times New Roman" w:cs="Times New Roman"/>
          <w:sz w:val="44"/>
          <w:szCs w:val="44"/>
          <w:u w:val="single"/>
        </w:rPr>
        <w:t>Un code dans le chromosome</w:t>
      </w:r>
    </w:p>
    <w:p w:rsidR="009C7E5A" w:rsidRPr="00BC1308" w:rsidRDefault="009C7E5A" w:rsidP="009C7E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lastRenderedPageBreak/>
        <w:t>L’A</w:t>
      </w:r>
      <w:r w:rsidR="003607C9" w:rsidRPr="00BC1308">
        <w:rPr>
          <w:rFonts w:ascii="Times New Roman" w:hAnsi="Times New Roman" w:cs="Times New Roman"/>
          <w:sz w:val="44"/>
          <w:szCs w:val="44"/>
        </w:rPr>
        <w:t>DN</w:t>
      </w:r>
      <w:r w:rsidRPr="00BC1308">
        <w:rPr>
          <w:rFonts w:ascii="Times New Roman" w:hAnsi="Times New Roman" w:cs="Times New Roman"/>
          <w:sz w:val="44"/>
          <w:szCs w:val="44"/>
        </w:rPr>
        <w:t xml:space="preserve"> est </w:t>
      </w:r>
      <w:proofErr w:type="gramStart"/>
      <w:r w:rsidRPr="00BC1308">
        <w:rPr>
          <w:rFonts w:ascii="Times New Roman" w:hAnsi="Times New Roman" w:cs="Times New Roman"/>
          <w:sz w:val="44"/>
          <w:szCs w:val="44"/>
        </w:rPr>
        <w:t>formée</w:t>
      </w:r>
      <w:proofErr w:type="gramEnd"/>
      <w:r w:rsidRPr="00BC1308">
        <w:rPr>
          <w:rFonts w:ascii="Times New Roman" w:hAnsi="Times New Roman" w:cs="Times New Roman"/>
          <w:sz w:val="44"/>
          <w:szCs w:val="44"/>
        </w:rPr>
        <w:t xml:space="preserve"> de plusieurs séries de substances chimiques, les </w:t>
      </w:r>
      <w:r w:rsidRPr="00BC1308">
        <w:rPr>
          <w:rFonts w:ascii="Times New Roman" w:hAnsi="Times New Roman" w:cs="Times New Roman"/>
          <w:b/>
          <w:sz w:val="44"/>
          <w:szCs w:val="44"/>
        </w:rPr>
        <w:t>bases azotées</w:t>
      </w:r>
      <w:r w:rsidRPr="00BC1308">
        <w:rPr>
          <w:rFonts w:ascii="Times New Roman" w:hAnsi="Times New Roman" w:cs="Times New Roman"/>
          <w:sz w:val="44"/>
          <w:szCs w:val="44"/>
        </w:rPr>
        <w:t>.</w:t>
      </w:r>
    </w:p>
    <w:p w:rsidR="009C7E5A" w:rsidRPr="00BC1308" w:rsidRDefault="009C7E5A" w:rsidP="009C7E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 xml:space="preserve">Les 4 lettres des bases azotées sont : A – adénine; T – thymine; </w:t>
      </w:r>
    </w:p>
    <w:p w:rsidR="009C7E5A" w:rsidRPr="00BC1308" w:rsidRDefault="009C7E5A" w:rsidP="009C7E5A">
      <w:pPr>
        <w:pStyle w:val="ListParagraph"/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C – cytosine et G – guanine.</w:t>
      </w:r>
    </w:p>
    <w:p w:rsidR="009C7E5A" w:rsidRPr="00BC1308" w:rsidRDefault="009C7E5A" w:rsidP="009C7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 xml:space="preserve">Les différents arrangements de ces lettres </w:t>
      </w:r>
      <w:r w:rsidR="008B1777" w:rsidRPr="00BC1308">
        <w:rPr>
          <w:rFonts w:ascii="Times New Roman" w:hAnsi="Times New Roman" w:cs="Times New Roman"/>
          <w:sz w:val="44"/>
          <w:szCs w:val="44"/>
        </w:rPr>
        <w:t>forment des codes, des gènes, qui déterminent les caractéristiques qui te font TOI!  Comme la couleur de tes cheveux,  la forme de ton nez, etc.</w:t>
      </w:r>
    </w:p>
    <w:p w:rsidR="008B1777" w:rsidRPr="00BC1308" w:rsidRDefault="008B1777" w:rsidP="009C7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L’adénine peut seulement s’accoupler avec la thymine et la cytosine seulement avec la guanine.</w:t>
      </w:r>
    </w:p>
    <w:p w:rsidR="008B1777" w:rsidRPr="00BC1308" w:rsidRDefault="008B1777" w:rsidP="008B1777">
      <w:pPr>
        <w:rPr>
          <w:rFonts w:ascii="Times New Roman" w:hAnsi="Times New Roman" w:cs="Times New Roman"/>
          <w:sz w:val="44"/>
          <w:szCs w:val="44"/>
        </w:rPr>
      </w:pPr>
    </w:p>
    <w:p w:rsidR="008B1777" w:rsidRPr="00BC1308" w:rsidRDefault="008B1777" w:rsidP="008B1777">
      <w:pPr>
        <w:rPr>
          <w:rFonts w:ascii="Times New Roman" w:hAnsi="Times New Roman" w:cs="Times New Roman"/>
          <w:sz w:val="44"/>
          <w:szCs w:val="44"/>
          <w:u w:val="single"/>
        </w:rPr>
      </w:pPr>
      <w:r w:rsidRPr="00BC1308">
        <w:rPr>
          <w:rFonts w:ascii="Times New Roman" w:hAnsi="Times New Roman" w:cs="Times New Roman"/>
          <w:sz w:val="44"/>
          <w:szCs w:val="44"/>
          <w:u w:val="single"/>
        </w:rPr>
        <w:t>Dédoublement de l’ADN</w:t>
      </w:r>
    </w:p>
    <w:p w:rsidR="008B1777" w:rsidRPr="00BC1308" w:rsidRDefault="008B1777" w:rsidP="008B1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L’ADN peut faire des copient parfaites d’elle-même pendant le dédoublement des chromosomes dans l’interphase.</w:t>
      </w:r>
    </w:p>
    <w:p w:rsidR="008B1777" w:rsidRDefault="008B1777" w:rsidP="008B1777">
      <w:pPr>
        <w:rPr>
          <w:rFonts w:ascii="Times New Roman" w:hAnsi="Times New Roman" w:cs="Times New Roman"/>
          <w:sz w:val="44"/>
          <w:szCs w:val="44"/>
        </w:rPr>
      </w:pPr>
    </w:p>
    <w:p w:rsidR="00BC1308" w:rsidRDefault="00BC1308" w:rsidP="008B1777">
      <w:pPr>
        <w:rPr>
          <w:rFonts w:ascii="Times New Roman" w:hAnsi="Times New Roman" w:cs="Times New Roman"/>
          <w:sz w:val="44"/>
          <w:szCs w:val="44"/>
        </w:rPr>
      </w:pPr>
    </w:p>
    <w:p w:rsidR="00BC1308" w:rsidRPr="00BC1308" w:rsidRDefault="00BC1308" w:rsidP="008B1777">
      <w:pPr>
        <w:rPr>
          <w:rFonts w:ascii="Times New Roman" w:hAnsi="Times New Roman" w:cs="Times New Roman"/>
          <w:sz w:val="44"/>
          <w:szCs w:val="44"/>
        </w:rPr>
      </w:pPr>
    </w:p>
    <w:p w:rsidR="008B1777" w:rsidRPr="00BC1308" w:rsidRDefault="008B1777" w:rsidP="008B1777">
      <w:pPr>
        <w:rPr>
          <w:rFonts w:ascii="Times New Roman" w:hAnsi="Times New Roman" w:cs="Times New Roman"/>
          <w:sz w:val="44"/>
          <w:szCs w:val="44"/>
          <w:u w:val="single"/>
        </w:rPr>
      </w:pPr>
      <w:r w:rsidRPr="00BC1308">
        <w:rPr>
          <w:rFonts w:ascii="Times New Roman" w:hAnsi="Times New Roman" w:cs="Times New Roman"/>
          <w:sz w:val="44"/>
          <w:szCs w:val="44"/>
          <w:u w:val="single"/>
        </w:rPr>
        <w:lastRenderedPageBreak/>
        <w:t>ADN et variations génétiques</w:t>
      </w:r>
    </w:p>
    <w:p w:rsidR="008B1777" w:rsidRPr="00BC1308" w:rsidRDefault="008B1777" w:rsidP="008B1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Un humain possède 46 chromosomes, dont 23 paires.  Dans chacune des paires, un chromosome vient de ton père et un de ta mère.</w:t>
      </w:r>
    </w:p>
    <w:p w:rsidR="008B1777" w:rsidRPr="00BC1308" w:rsidRDefault="008B1777" w:rsidP="008B177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Les chromosomes de chaque parent contiennent les m</w:t>
      </w:r>
      <w:r w:rsidRPr="00BC1308">
        <w:rPr>
          <w:rFonts w:ascii="Sylfaen" w:hAnsi="Sylfaen" w:cs="Times New Roman"/>
          <w:sz w:val="44"/>
          <w:szCs w:val="44"/>
        </w:rPr>
        <w:t>êmes gènes, mais il y a de petites diffé</w:t>
      </w:r>
      <w:r w:rsidRPr="00BC1308">
        <w:rPr>
          <w:rFonts w:ascii="Times New Roman" w:eastAsiaTheme="minorHAnsi" w:hAnsi="Times New Roman" w:cs="Times New Roman" w:hint="eastAsia"/>
          <w:sz w:val="44"/>
          <w:szCs w:val="44"/>
          <w:lang w:eastAsia="ja-JP"/>
        </w:rPr>
        <w:t>rence</w:t>
      </w:r>
      <w:r w:rsidRPr="00BC1308">
        <w:rPr>
          <w:rFonts w:ascii="Times New Roman" w:eastAsiaTheme="minorHAnsi" w:hAnsi="Times New Roman" w:cs="Times New Roman"/>
          <w:sz w:val="44"/>
          <w:szCs w:val="44"/>
          <w:lang w:eastAsia="ja-JP"/>
        </w:rPr>
        <w:t>s dans le code (l’arrangement des bases azotées) qui fait que les humains sont différents les uns des autres.</w:t>
      </w:r>
    </w:p>
    <w:p w:rsidR="008B1777" w:rsidRPr="00BC1308" w:rsidRDefault="008B1777" w:rsidP="008B1777">
      <w:pPr>
        <w:rPr>
          <w:rFonts w:ascii="Times New Roman" w:hAnsi="Times New Roman" w:cs="Times New Roman"/>
          <w:sz w:val="44"/>
          <w:szCs w:val="44"/>
        </w:rPr>
      </w:pPr>
    </w:p>
    <w:p w:rsidR="004B2883" w:rsidRPr="00BC1308" w:rsidRDefault="004B2883" w:rsidP="008B1777">
      <w:pPr>
        <w:rPr>
          <w:rFonts w:ascii="Times New Roman" w:hAnsi="Times New Roman" w:cs="Times New Roman"/>
          <w:sz w:val="44"/>
          <w:szCs w:val="44"/>
          <w:u w:val="single"/>
        </w:rPr>
      </w:pPr>
      <w:r w:rsidRPr="00BC1308">
        <w:rPr>
          <w:rFonts w:ascii="Times New Roman" w:hAnsi="Times New Roman" w:cs="Times New Roman"/>
          <w:sz w:val="44"/>
          <w:szCs w:val="44"/>
          <w:u w:val="single"/>
        </w:rPr>
        <w:t>Empreinte génétique</w:t>
      </w:r>
    </w:p>
    <w:p w:rsidR="004B2883" w:rsidRPr="00BC1308" w:rsidRDefault="004B2883" w:rsidP="004B28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BC1308">
        <w:rPr>
          <w:rFonts w:ascii="Times New Roman" w:hAnsi="Times New Roman" w:cs="Times New Roman"/>
          <w:sz w:val="44"/>
          <w:szCs w:val="44"/>
        </w:rPr>
        <w:t>L’ADN qui se trouve dans tes chromosomes est unique.  Personne d’autre, sauf un jumeau identique, ne peut avoir exactement le même.  Donc, elle sert d’empreinte génétique.</w:t>
      </w:r>
    </w:p>
    <w:sectPr w:rsidR="004B2883" w:rsidRPr="00BC1308" w:rsidSect="008F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60E"/>
    <w:multiLevelType w:val="hybridMultilevel"/>
    <w:tmpl w:val="C9D2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87FB6"/>
    <w:multiLevelType w:val="hybridMultilevel"/>
    <w:tmpl w:val="675C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D4C94"/>
    <w:multiLevelType w:val="hybridMultilevel"/>
    <w:tmpl w:val="127E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D2A46"/>
    <w:multiLevelType w:val="hybridMultilevel"/>
    <w:tmpl w:val="E82E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39B6"/>
    <w:rsid w:val="000639B6"/>
    <w:rsid w:val="003607C9"/>
    <w:rsid w:val="004B2883"/>
    <w:rsid w:val="008B1777"/>
    <w:rsid w:val="008F1389"/>
    <w:rsid w:val="009C7E5A"/>
    <w:rsid w:val="00BC1308"/>
    <w:rsid w:val="00DC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89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2010-10-18T12:29:00Z</dcterms:created>
  <dcterms:modified xsi:type="dcterms:W3CDTF">2010-10-19T12:23:00Z</dcterms:modified>
</cp:coreProperties>
</file>