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AF" w:rsidRDefault="007B26F1" w:rsidP="00896BAF">
      <w:pPr>
        <w:jc w:val="center"/>
      </w:pPr>
      <w:r>
        <w:rPr>
          <w:sz w:val="36"/>
          <w:szCs w:val="36"/>
          <w:u w:val="single"/>
        </w:rPr>
        <w:t>Mesopotamia and Egypt</w:t>
      </w:r>
      <w:bookmarkStart w:id="0" w:name="_GoBack"/>
      <w:bookmarkEnd w:id="0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995"/>
        <w:gridCol w:w="1365"/>
      </w:tblGrid>
      <w:tr w:rsidR="00896BAF" w:rsidTr="006D5CD5">
        <w:trPr>
          <w:trHeight w:val="255"/>
        </w:trPr>
        <w:tc>
          <w:tcPr>
            <w:tcW w:w="799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Pr="00896BAF" w:rsidRDefault="00896BAF" w:rsidP="006D5CD5">
            <w:r w:rsidRPr="3BA6BE1D">
              <w:rPr>
                <w:b/>
                <w:bCs/>
                <w:sz w:val="24"/>
                <w:szCs w:val="24"/>
              </w:rPr>
              <w:t xml:space="preserve">#1: </w:t>
            </w:r>
            <w:r w:rsidRPr="00896BAF">
              <w:rPr>
                <w:b/>
              </w:rPr>
              <w:t xml:space="preserve">Identify the geographic </w:t>
            </w:r>
            <w:proofErr w:type="gramStart"/>
            <w:r w:rsidRPr="00896BAF">
              <w:rPr>
                <w:b/>
              </w:rPr>
              <w:t>factors which</w:t>
            </w:r>
            <w:proofErr w:type="gramEnd"/>
            <w:r w:rsidRPr="00896BAF">
              <w:rPr>
                <w:b/>
              </w:rPr>
              <w:t xml:space="preserve"> encouraged settlement in the valley of the Tigris and Euphrates rivers and the Nile.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6BAF" w:rsidRPr="00C21790" w:rsidRDefault="00896BAF" w:rsidP="006D5CD5">
            <w:pPr>
              <w:jc w:val="center"/>
              <w:rPr>
                <w:b/>
                <w:sz w:val="24"/>
                <w:szCs w:val="24"/>
              </w:rPr>
            </w:pPr>
            <w:r w:rsidRPr="00C21790">
              <w:rPr>
                <w:b/>
                <w:sz w:val="24"/>
                <w:szCs w:val="24"/>
              </w:rPr>
              <w:t>Completed</w:t>
            </w:r>
          </w:p>
        </w:tc>
      </w:tr>
      <w:tr w:rsidR="00896BAF" w:rsidTr="00896BAF">
        <w:trPr>
          <w:trHeight w:val="330"/>
        </w:trPr>
        <w:tc>
          <w:tcPr>
            <w:tcW w:w="7995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Pr="3BA6BE1D" w:rsidRDefault="00896BAF" w:rsidP="006D5C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96BAF" w:rsidRDefault="00896BAF" w:rsidP="006D5CD5">
            <w:pPr>
              <w:rPr>
                <w:sz w:val="24"/>
                <w:szCs w:val="24"/>
              </w:rPr>
            </w:pPr>
          </w:p>
          <w:p w:rsidR="00896BAF" w:rsidRDefault="00896BAF" w:rsidP="006D5CD5">
            <w:pPr>
              <w:rPr>
                <w:sz w:val="24"/>
                <w:szCs w:val="24"/>
              </w:rPr>
            </w:pPr>
          </w:p>
        </w:tc>
      </w:tr>
      <w:tr w:rsidR="00896BAF" w:rsidTr="006D5CD5">
        <w:tc>
          <w:tcPr>
            <w:tcW w:w="936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</w:rPr>
            </w:pPr>
            <w:r w:rsidRPr="65C4DC0C">
              <w:rPr>
                <w:b/>
                <w:bCs/>
                <w:sz w:val="24"/>
                <w:szCs w:val="24"/>
                <w:u w:val="single"/>
              </w:rPr>
              <w:t>Self-evaluation:</w:t>
            </w:r>
            <w:r w:rsidRPr="65C4DC0C">
              <w:rPr>
                <w:sz w:val="24"/>
                <w:szCs w:val="24"/>
              </w:rPr>
              <w:t xml:space="preserve">             </w:t>
            </w:r>
            <w:r w:rsidRPr="65C4DC0C">
              <w:rPr>
                <w:b/>
                <w:bCs/>
                <w:sz w:val="24"/>
                <w:szCs w:val="24"/>
              </w:rPr>
              <w:t>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6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  <w:u w:val="single"/>
              </w:rPr>
            </w:pPr>
            <w:proofErr w:type="spellStart"/>
            <w:r w:rsidRPr="65C4DC0C">
              <w:rPr>
                <w:b/>
                <w:bCs/>
                <w:sz w:val="24"/>
                <w:szCs w:val="24"/>
                <w:u w:val="single"/>
              </w:rPr>
              <w:t>Malson’s</w:t>
            </w:r>
            <w:proofErr w:type="spellEnd"/>
            <w:r w:rsidRPr="65C4DC0C">
              <w:rPr>
                <w:b/>
                <w:bCs/>
                <w:sz w:val="24"/>
                <w:szCs w:val="24"/>
                <w:u w:val="single"/>
              </w:rPr>
              <w:t xml:space="preserve"> Evaluation</w:t>
            </w:r>
            <w:r w:rsidRPr="65C4DC0C">
              <w:rPr>
                <w:b/>
                <w:bCs/>
                <w:sz w:val="24"/>
                <w:szCs w:val="24"/>
              </w:rPr>
              <w:t xml:space="preserve">     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60" w:type="dxa"/>
            <w:gridSpan w:val="2"/>
          </w:tcPr>
          <w:p w:rsidR="00896BAF" w:rsidRDefault="00896BAF" w:rsidP="006D5CD5">
            <w:pPr>
              <w:rPr>
                <w:b/>
                <w:bCs/>
                <w:sz w:val="24"/>
                <w:szCs w:val="24"/>
                <w:u w:val="single"/>
              </w:rPr>
            </w:pPr>
            <w:r w:rsidRPr="65C4DC0C">
              <w:rPr>
                <w:b/>
                <w:bCs/>
                <w:sz w:val="24"/>
                <w:szCs w:val="24"/>
                <w:u w:val="single"/>
              </w:rPr>
              <w:t>Level Agreed Upon</w:t>
            </w:r>
            <w:r w:rsidRPr="65C4DC0C">
              <w:rPr>
                <w:b/>
                <w:bCs/>
                <w:sz w:val="24"/>
                <w:szCs w:val="24"/>
              </w:rPr>
              <w:t xml:space="preserve">       1                  2                  3                    4                    5                     6</w:t>
            </w:r>
          </w:p>
        </w:tc>
      </w:tr>
    </w:tbl>
    <w:p w:rsidR="00896BAF" w:rsidRDefault="00896BAF" w:rsidP="00896BAF">
      <w:pPr>
        <w:rPr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010"/>
        <w:gridCol w:w="1340"/>
      </w:tblGrid>
      <w:tr w:rsidR="00896BAF" w:rsidTr="006D5CD5">
        <w:trPr>
          <w:trHeight w:val="255"/>
        </w:trPr>
        <w:tc>
          <w:tcPr>
            <w:tcW w:w="8010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Default="00896BAF" w:rsidP="00896BAF">
            <w:pPr>
              <w:pStyle w:val="NormalWeb"/>
            </w:pPr>
            <w:r w:rsidRPr="3BA6BE1D">
              <w:rPr>
                <w:b/>
                <w:bCs/>
              </w:rPr>
              <w:t>#</w:t>
            </w:r>
            <w:proofErr w:type="gramStart"/>
            <w:r w:rsidRPr="3BA6BE1D">
              <w:rPr>
                <w:b/>
                <w:bCs/>
              </w:rPr>
              <w:t>2</w:t>
            </w:r>
            <w:r>
              <w:t xml:space="preserve">  </w:t>
            </w:r>
            <w:r w:rsidRPr="00896BAF">
              <w:rPr>
                <w:rFonts w:asciiTheme="minorHAnsi" w:hAnsiTheme="minorHAnsi" w:cstheme="minorHAnsi"/>
                <w:b/>
                <w:sz w:val="22"/>
                <w:szCs w:val="22"/>
              </w:rPr>
              <w:t>How</w:t>
            </w:r>
            <w:proofErr w:type="gramEnd"/>
            <w:r w:rsidRPr="0089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did the rivers and other geographic features of Mesopotamia and Egypt influence government, daily life, division of labour, religion and mathematics?</w:t>
            </w:r>
            <w:r w:rsidRPr="00896BAF">
              <w:rPr>
                <w:b/>
              </w:rPr>
              <w:t xml:space="preserve"> 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6BAF" w:rsidRDefault="00896BAF" w:rsidP="006D5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</w:tc>
      </w:tr>
      <w:tr w:rsidR="00896BAF" w:rsidTr="00896BAF">
        <w:trPr>
          <w:trHeight w:val="447"/>
        </w:trPr>
        <w:tc>
          <w:tcPr>
            <w:tcW w:w="8010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Pr="3BA6BE1D" w:rsidRDefault="00896BAF" w:rsidP="006D5C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96BAF" w:rsidRDefault="00896BAF" w:rsidP="006D5CD5">
            <w:pPr>
              <w:rPr>
                <w:sz w:val="24"/>
                <w:szCs w:val="24"/>
              </w:rPr>
            </w:pPr>
          </w:p>
          <w:p w:rsidR="00896BAF" w:rsidRDefault="00896BAF" w:rsidP="006D5CD5">
            <w:pPr>
              <w:rPr>
                <w:sz w:val="24"/>
                <w:szCs w:val="24"/>
              </w:rPr>
            </w:pP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</w:rPr>
            </w:pPr>
            <w:r w:rsidRPr="3BA6BE1D">
              <w:rPr>
                <w:b/>
                <w:bCs/>
                <w:sz w:val="24"/>
                <w:szCs w:val="24"/>
                <w:u w:val="single"/>
              </w:rPr>
              <w:t>Self-evaluation:</w:t>
            </w:r>
            <w:r w:rsidRPr="3BA6BE1D">
              <w:rPr>
                <w:sz w:val="24"/>
                <w:szCs w:val="24"/>
              </w:rPr>
              <w:t xml:space="preserve">             </w:t>
            </w:r>
            <w:r w:rsidRPr="3BA6BE1D">
              <w:rPr>
                <w:b/>
                <w:bCs/>
                <w:sz w:val="24"/>
                <w:szCs w:val="24"/>
              </w:rPr>
              <w:t>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  <w:u w:val="single"/>
              </w:rPr>
            </w:pPr>
            <w:proofErr w:type="spellStart"/>
            <w:r w:rsidRPr="3BA6BE1D">
              <w:rPr>
                <w:b/>
                <w:bCs/>
                <w:sz w:val="24"/>
                <w:szCs w:val="24"/>
                <w:u w:val="single"/>
              </w:rPr>
              <w:t>Malson’s</w:t>
            </w:r>
            <w:proofErr w:type="spellEnd"/>
            <w:r w:rsidRPr="3BA6BE1D">
              <w:rPr>
                <w:b/>
                <w:bCs/>
                <w:sz w:val="24"/>
                <w:szCs w:val="24"/>
                <w:u w:val="single"/>
              </w:rPr>
              <w:t xml:space="preserve"> Evaluation</w:t>
            </w:r>
            <w:r w:rsidRPr="3BA6BE1D">
              <w:rPr>
                <w:b/>
                <w:bCs/>
                <w:sz w:val="24"/>
                <w:szCs w:val="24"/>
              </w:rPr>
              <w:t xml:space="preserve">     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b/>
                <w:bCs/>
                <w:sz w:val="24"/>
                <w:szCs w:val="24"/>
                <w:u w:val="single"/>
              </w:rPr>
            </w:pPr>
            <w:r w:rsidRPr="3BA6BE1D">
              <w:rPr>
                <w:b/>
                <w:bCs/>
                <w:sz w:val="24"/>
                <w:szCs w:val="24"/>
                <w:u w:val="single"/>
              </w:rPr>
              <w:t>Level Agreed Upon</w:t>
            </w:r>
            <w:r w:rsidRPr="3BA6BE1D">
              <w:rPr>
                <w:b/>
                <w:bCs/>
                <w:sz w:val="24"/>
                <w:szCs w:val="24"/>
              </w:rPr>
              <w:t xml:space="preserve">       1                  2                  3                    4                    5                     6</w:t>
            </w:r>
          </w:p>
        </w:tc>
      </w:tr>
    </w:tbl>
    <w:p w:rsidR="00896BAF" w:rsidRDefault="00896BAF" w:rsidP="00896BAF">
      <w:pPr>
        <w:rPr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995"/>
        <w:gridCol w:w="1355"/>
      </w:tblGrid>
      <w:tr w:rsidR="00896BAF" w:rsidTr="006D5CD5">
        <w:trPr>
          <w:trHeight w:val="300"/>
        </w:trPr>
        <w:tc>
          <w:tcPr>
            <w:tcW w:w="799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Default="00896BAF" w:rsidP="00896BAF">
            <w:pPr>
              <w:rPr>
                <w:sz w:val="24"/>
                <w:szCs w:val="24"/>
              </w:rPr>
            </w:pPr>
            <w:r w:rsidRPr="3BA6BE1D">
              <w:rPr>
                <w:b/>
                <w:bCs/>
                <w:sz w:val="24"/>
                <w:szCs w:val="24"/>
              </w:rPr>
              <w:t xml:space="preserve">#3: </w:t>
            </w:r>
            <w:r w:rsidRPr="00896BAF">
              <w:rPr>
                <w:b/>
              </w:rPr>
              <w:t xml:space="preserve">Identify those societal </w:t>
            </w:r>
            <w:proofErr w:type="gramStart"/>
            <w:r w:rsidRPr="00896BAF">
              <w:rPr>
                <w:b/>
              </w:rPr>
              <w:t>factors which</w:t>
            </w:r>
            <w:proofErr w:type="gramEnd"/>
            <w:r w:rsidRPr="00896BAF">
              <w:rPr>
                <w:b/>
              </w:rPr>
              <w:t xml:space="preserve"> characterized the governments of Mesopotamia and Egypt</w:t>
            </w:r>
            <w:r>
              <w:rPr>
                <w:b/>
              </w:rPr>
              <w:t>.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6BAF" w:rsidRDefault="00896BAF" w:rsidP="006D5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that</w:t>
            </w:r>
          </w:p>
        </w:tc>
      </w:tr>
      <w:tr w:rsidR="00896BAF" w:rsidTr="00896BAF">
        <w:trPr>
          <w:trHeight w:val="339"/>
        </w:trPr>
        <w:tc>
          <w:tcPr>
            <w:tcW w:w="7995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Default="00896BAF" w:rsidP="006D5C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96BAF" w:rsidRDefault="00896BAF" w:rsidP="006D5CD5">
            <w:pPr>
              <w:rPr>
                <w:sz w:val="24"/>
                <w:szCs w:val="24"/>
              </w:rPr>
            </w:pP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</w:rPr>
            </w:pPr>
            <w:r w:rsidRPr="3BA6BE1D">
              <w:rPr>
                <w:b/>
                <w:bCs/>
                <w:sz w:val="24"/>
                <w:szCs w:val="24"/>
                <w:u w:val="single"/>
              </w:rPr>
              <w:t>Self-evaluation:</w:t>
            </w:r>
            <w:r w:rsidRPr="3BA6BE1D">
              <w:rPr>
                <w:sz w:val="24"/>
                <w:szCs w:val="24"/>
              </w:rPr>
              <w:t xml:space="preserve">             </w:t>
            </w:r>
            <w:r w:rsidRPr="3BA6BE1D">
              <w:rPr>
                <w:b/>
                <w:bCs/>
                <w:sz w:val="24"/>
                <w:szCs w:val="24"/>
              </w:rPr>
              <w:t>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  <w:u w:val="single"/>
              </w:rPr>
            </w:pPr>
            <w:proofErr w:type="spellStart"/>
            <w:r w:rsidRPr="3BA6BE1D">
              <w:rPr>
                <w:b/>
                <w:bCs/>
                <w:sz w:val="24"/>
                <w:szCs w:val="24"/>
                <w:u w:val="single"/>
              </w:rPr>
              <w:t>Malson’s</w:t>
            </w:r>
            <w:proofErr w:type="spellEnd"/>
            <w:r w:rsidRPr="3BA6BE1D">
              <w:rPr>
                <w:b/>
                <w:bCs/>
                <w:sz w:val="24"/>
                <w:szCs w:val="24"/>
                <w:u w:val="single"/>
              </w:rPr>
              <w:t xml:space="preserve"> Evaluation</w:t>
            </w:r>
            <w:r w:rsidRPr="3BA6BE1D">
              <w:rPr>
                <w:b/>
                <w:bCs/>
                <w:sz w:val="24"/>
                <w:szCs w:val="24"/>
              </w:rPr>
              <w:t xml:space="preserve">     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b/>
                <w:bCs/>
                <w:sz w:val="24"/>
                <w:szCs w:val="24"/>
                <w:u w:val="single"/>
              </w:rPr>
            </w:pPr>
            <w:r w:rsidRPr="3BA6BE1D">
              <w:rPr>
                <w:b/>
                <w:bCs/>
                <w:sz w:val="24"/>
                <w:szCs w:val="24"/>
                <w:u w:val="single"/>
              </w:rPr>
              <w:t>Level Agreed Upon</w:t>
            </w:r>
            <w:r w:rsidRPr="3BA6BE1D">
              <w:rPr>
                <w:b/>
                <w:bCs/>
                <w:sz w:val="24"/>
                <w:szCs w:val="24"/>
              </w:rPr>
              <w:t xml:space="preserve">       1                  2                  3                    4                    5                     6</w:t>
            </w:r>
          </w:p>
        </w:tc>
      </w:tr>
    </w:tbl>
    <w:p w:rsidR="00896BAF" w:rsidRDefault="00896BAF" w:rsidP="00896BAF">
      <w:pPr>
        <w:rPr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965"/>
        <w:gridCol w:w="1385"/>
      </w:tblGrid>
      <w:tr w:rsidR="00896BAF" w:rsidTr="006D5CD5">
        <w:trPr>
          <w:trHeight w:val="300"/>
        </w:trPr>
        <w:tc>
          <w:tcPr>
            <w:tcW w:w="796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Default="00896BAF" w:rsidP="00896BAF">
            <w:pPr>
              <w:rPr>
                <w:sz w:val="24"/>
                <w:szCs w:val="24"/>
              </w:rPr>
            </w:pPr>
            <w:r w:rsidRPr="3BA6BE1D">
              <w:rPr>
                <w:b/>
                <w:bCs/>
                <w:sz w:val="24"/>
                <w:szCs w:val="24"/>
              </w:rPr>
              <w:t xml:space="preserve">#4: </w:t>
            </w:r>
            <w:r w:rsidRPr="00896BAF">
              <w:rPr>
                <w:b/>
              </w:rPr>
              <w:t>Demonstrate an understanding of the role of law in early societies as well as the impacts on the people.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6BAF" w:rsidRPr="00876B05" w:rsidRDefault="00896BAF" w:rsidP="006D5CD5">
            <w:pPr>
              <w:jc w:val="center"/>
              <w:rPr>
                <w:b/>
                <w:sz w:val="24"/>
                <w:szCs w:val="24"/>
              </w:rPr>
            </w:pPr>
            <w:r w:rsidRPr="00876B05">
              <w:rPr>
                <w:b/>
                <w:sz w:val="24"/>
                <w:szCs w:val="24"/>
              </w:rPr>
              <w:t>Nailed it</w:t>
            </w:r>
          </w:p>
        </w:tc>
      </w:tr>
      <w:tr w:rsidR="00896BAF" w:rsidTr="00896BAF">
        <w:trPr>
          <w:trHeight w:val="315"/>
        </w:trPr>
        <w:tc>
          <w:tcPr>
            <w:tcW w:w="7965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Default="00896BAF" w:rsidP="006D5C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96BAF" w:rsidRDefault="00896BAF" w:rsidP="006D5CD5">
            <w:pPr>
              <w:rPr>
                <w:sz w:val="24"/>
                <w:szCs w:val="24"/>
              </w:rPr>
            </w:pP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</w:rPr>
            </w:pPr>
            <w:r w:rsidRPr="3BA6BE1D">
              <w:rPr>
                <w:b/>
                <w:bCs/>
                <w:sz w:val="24"/>
                <w:szCs w:val="24"/>
                <w:u w:val="single"/>
              </w:rPr>
              <w:t>Self-evaluation:</w:t>
            </w:r>
            <w:r w:rsidRPr="3BA6BE1D">
              <w:rPr>
                <w:sz w:val="24"/>
                <w:szCs w:val="24"/>
              </w:rPr>
              <w:t xml:space="preserve">             </w:t>
            </w:r>
            <w:r w:rsidRPr="3BA6BE1D">
              <w:rPr>
                <w:b/>
                <w:bCs/>
                <w:sz w:val="24"/>
                <w:szCs w:val="24"/>
              </w:rPr>
              <w:t>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  <w:u w:val="single"/>
              </w:rPr>
            </w:pPr>
            <w:proofErr w:type="spellStart"/>
            <w:r w:rsidRPr="3BA6BE1D">
              <w:rPr>
                <w:b/>
                <w:bCs/>
                <w:sz w:val="24"/>
                <w:szCs w:val="24"/>
                <w:u w:val="single"/>
              </w:rPr>
              <w:t>Malson’s</w:t>
            </w:r>
            <w:proofErr w:type="spellEnd"/>
            <w:r w:rsidRPr="3BA6BE1D">
              <w:rPr>
                <w:b/>
                <w:bCs/>
                <w:sz w:val="24"/>
                <w:szCs w:val="24"/>
                <w:u w:val="single"/>
              </w:rPr>
              <w:t xml:space="preserve"> Evaluation</w:t>
            </w:r>
            <w:r w:rsidRPr="3BA6BE1D">
              <w:rPr>
                <w:b/>
                <w:bCs/>
                <w:sz w:val="24"/>
                <w:szCs w:val="24"/>
              </w:rPr>
              <w:t xml:space="preserve">     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b/>
                <w:bCs/>
                <w:sz w:val="24"/>
                <w:szCs w:val="24"/>
                <w:u w:val="single"/>
              </w:rPr>
            </w:pPr>
            <w:r w:rsidRPr="3BA6BE1D">
              <w:rPr>
                <w:b/>
                <w:bCs/>
                <w:sz w:val="24"/>
                <w:szCs w:val="24"/>
                <w:u w:val="single"/>
              </w:rPr>
              <w:t>Level Agreed Upon</w:t>
            </w:r>
            <w:r w:rsidRPr="3BA6BE1D">
              <w:rPr>
                <w:b/>
                <w:bCs/>
                <w:sz w:val="24"/>
                <w:szCs w:val="24"/>
              </w:rPr>
              <w:t xml:space="preserve">       1                  2                  3                    4                    5                     6</w:t>
            </w:r>
          </w:p>
        </w:tc>
      </w:tr>
    </w:tbl>
    <w:p w:rsidR="00896BAF" w:rsidRDefault="00896BAF" w:rsidP="00896BA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980"/>
        <w:gridCol w:w="1370"/>
      </w:tblGrid>
      <w:tr w:rsidR="00896BAF" w:rsidTr="006D5CD5">
        <w:trPr>
          <w:trHeight w:val="345"/>
        </w:trPr>
        <w:tc>
          <w:tcPr>
            <w:tcW w:w="7980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Pr="00896BAF" w:rsidRDefault="00896BAF" w:rsidP="006D5CD5">
            <w:pPr>
              <w:rPr>
                <w:b/>
                <w:bCs/>
                <w:sz w:val="24"/>
                <w:szCs w:val="24"/>
              </w:rPr>
            </w:pPr>
            <w:r w:rsidRPr="3BA6BE1D">
              <w:rPr>
                <w:b/>
                <w:bCs/>
                <w:sz w:val="24"/>
                <w:szCs w:val="24"/>
              </w:rPr>
              <w:t xml:space="preserve">#5: </w:t>
            </w:r>
            <w:r w:rsidRPr="00896BAF">
              <w:rPr>
                <w:b/>
              </w:rPr>
              <w:t>Describe the role of religion in the civilizations of Mesopotamia and Egypt.</w:t>
            </w:r>
            <w:r w:rsidRPr="00896BA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6BAF" w:rsidRDefault="00896BAF" w:rsidP="006D5C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Fini</w:t>
            </w:r>
            <w:proofErr w:type="spellEnd"/>
          </w:p>
        </w:tc>
      </w:tr>
      <w:tr w:rsidR="00896BAF" w:rsidTr="00896BAF">
        <w:trPr>
          <w:trHeight w:val="397"/>
        </w:trPr>
        <w:tc>
          <w:tcPr>
            <w:tcW w:w="7980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Pr="3BA6BE1D" w:rsidRDefault="00896BAF" w:rsidP="006D5C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96BAF" w:rsidRDefault="00896BAF" w:rsidP="006D5CD5">
            <w:pPr>
              <w:rPr>
                <w:sz w:val="24"/>
                <w:szCs w:val="24"/>
              </w:rPr>
            </w:pP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</w:rPr>
            </w:pPr>
            <w:r w:rsidRPr="3BA6BE1D">
              <w:rPr>
                <w:b/>
                <w:bCs/>
                <w:sz w:val="24"/>
                <w:szCs w:val="24"/>
                <w:u w:val="single"/>
              </w:rPr>
              <w:t>Self-evaluation:</w:t>
            </w:r>
            <w:r w:rsidRPr="3BA6BE1D">
              <w:rPr>
                <w:sz w:val="24"/>
                <w:szCs w:val="24"/>
              </w:rPr>
              <w:t xml:space="preserve">             </w:t>
            </w:r>
            <w:r w:rsidRPr="3BA6BE1D">
              <w:rPr>
                <w:b/>
                <w:bCs/>
                <w:sz w:val="24"/>
                <w:szCs w:val="24"/>
              </w:rPr>
              <w:t>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  <w:u w:val="single"/>
              </w:rPr>
            </w:pPr>
            <w:proofErr w:type="spellStart"/>
            <w:r w:rsidRPr="3BA6BE1D">
              <w:rPr>
                <w:b/>
                <w:bCs/>
                <w:sz w:val="24"/>
                <w:szCs w:val="24"/>
                <w:u w:val="single"/>
              </w:rPr>
              <w:t>Malson’s</w:t>
            </w:r>
            <w:proofErr w:type="spellEnd"/>
            <w:r w:rsidRPr="3BA6BE1D">
              <w:rPr>
                <w:b/>
                <w:bCs/>
                <w:sz w:val="24"/>
                <w:szCs w:val="24"/>
                <w:u w:val="single"/>
              </w:rPr>
              <w:t xml:space="preserve"> Evaluation</w:t>
            </w:r>
            <w:r w:rsidRPr="3BA6BE1D">
              <w:rPr>
                <w:b/>
                <w:bCs/>
                <w:sz w:val="24"/>
                <w:szCs w:val="24"/>
              </w:rPr>
              <w:t xml:space="preserve">     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b/>
                <w:bCs/>
                <w:sz w:val="24"/>
                <w:szCs w:val="24"/>
                <w:u w:val="single"/>
              </w:rPr>
            </w:pPr>
            <w:r w:rsidRPr="3BA6BE1D">
              <w:rPr>
                <w:b/>
                <w:bCs/>
                <w:sz w:val="24"/>
                <w:szCs w:val="24"/>
                <w:u w:val="single"/>
              </w:rPr>
              <w:t>Level Agreed Upon</w:t>
            </w:r>
            <w:r w:rsidRPr="3BA6BE1D">
              <w:rPr>
                <w:b/>
                <w:bCs/>
                <w:sz w:val="24"/>
                <w:szCs w:val="24"/>
              </w:rPr>
              <w:t xml:space="preserve">       1                  2                  3                    4                    5                     6</w:t>
            </w:r>
          </w:p>
        </w:tc>
      </w:tr>
    </w:tbl>
    <w:p w:rsidR="00A4236F" w:rsidRDefault="00A4236F"/>
    <w:p w:rsidR="00896BAF" w:rsidRDefault="00896BAF"/>
    <w:p w:rsidR="00896BAF" w:rsidRDefault="00896BAF"/>
    <w:p w:rsidR="00896BAF" w:rsidRDefault="00896BAF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980"/>
        <w:gridCol w:w="1370"/>
      </w:tblGrid>
      <w:tr w:rsidR="00896BAF" w:rsidTr="006D5CD5">
        <w:trPr>
          <w:trHeight w:val="345"/>
        </w:trPr>
        <w:tc>
          <w:tcPr>
            <w:tcW w:w="7980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Pr="00896BAF" w:rsidRDefault="00896BAF" w:rsidP="006D5C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#6</w:t>
            </w:r>
            <w:r w:rsidRPr="3BA6BE1D">
              <w:rPr>
                <w:b/>
                <w:bCs/>
                <w:sz w:val="24"/>
                <w:szCs w:val="24"/>
              </w:rPr>
              <w:t xml:space="preserve">: </w:t>
            </w:r>
            <w:r w:rsidRPr="00896BAF">
              <w:rPr>
                <w:b/>
              </w:rPr>
              <w:t>Describe the social structure Mesopotamian and Egyptian society.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6BAF" w:rsidRDefault="00896BAF" w:rsidP="006D5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know this</w:t>
            </w:r>
          </w:p>
        </w:tc>
      </w:tr>
      <w:tr w:rsidR="00896BAF" w:rsidTr="00896BAF">
        <w:trPr>
          <w:trHeight w:val="620"/>
        </w:trPr>
        <w:tc>
          <w:tcPr>
            <w:tcW w:w="7980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Pr="3BA6BE1D" w:rsidRDefault="00896BAF" w:rsidP="006D5C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96BAF" w:rsidRDefault="00896BAF" w:rsidP="006D5CD5">
            <w:pPr>
              <w:rPr>
                <w:sz w:val="24"/>
                <w:szCs w:val="24"/>
              </w:rPr>
            </w:pP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</w:rPr>
            </w:pPr>
            <w:r w:rsidRPr="3BA6BE1D">
              <w:rPr>
                <w:b/>
                <w:bCs/>
                <w:sz w:val="24"/>
                <w:szCs w:val="24"/>
                <w:u w:val="single"/>
              </w:rPr>
              <w:t>Self-evaluation:</w:t>
            </w:r>
            <w:r w:rsidRPr="3BA6BE1D">
              <w:rPr>
                <w:sz w:val="24"/>
                <w:szCs w:val="24"/>
              </w:rPr>
              <w:t xml:space="preserve">             </w:t>
            </w:r>
            <w:r w:rsidRPr="3BA6BE1D">
              <w:rPr>
                <w:b/>
                <w:bCs/>
                <w:sz w:val="24"/>
                <w:szCs w:val="24"/>
              </w:rPr>
              <w:t>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  <w:u w:val="single"/>
              </w:rPr>
            </w:pPr>
            <w:proofErr w:type="spellStart"/>
            <w:r w:rsidRPr="3BA6BE1D">
              <w:rPr>
                <w:b/>
                <w:bCs/>
                <w:sz w:val="24"/>
                <w:szCs w:val="24"/>
                <w:u w:val="single"/>
              </w:rPr>
              <w:t>Malson’s</w:t>
            </w:r>
            <w:proofErr w:type="spellEnd"/>
            <w:r w:rsidRPr="3BA6BE1D">
              <w:rPr>
                <w:b/>
                <w:bCs/>
                <w:sz w:val="24"/>
                <w:szCs w:val="24"/>
                <w:u w:val="single"/>
              </w:rPr>
              <w:t xml:space="preserve"> Evaluation</w:t>
            </w:r>
            <w:r w:rsidRPr="3BA6BE1D">
              <w:rPr>
                <w:b/>
                <w:bCs/>
                <w:sz w:val="24"/>
                <w:szCs w:val="24"/>
              </w:rPr>
              <w:t xml:space="preserve">     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b/>
                <w:bCs/>
                <w:sz w:val="24"/>
                <w:szCs w:val="24"/>
                <w:u w:val="single"/>
              </w:rPr>
            </w:pPr>
            <w:r w:rsidRPr="3BA6BE1D">
              <w:rPr>
                <w:b/>
                <w:bCs/>
                <w:sz w:val="24"/>
                <w:szCs w:val="24"/>
                <w:u w:val="single"/>
              </w:rPr>
              <w:t>Level Agreed Upon</w:t>
            </w:r>
            <w:r w:rsidRPr="3BA6BE1D">
              <w:rPr>
                <w:b/>
                <w:bCs/>
                <w:sz w:val="24"/>
                <w:szCs w:val="24"/>
              </w:rPr>
              <w:t xml:space="preserve">       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50" w:type="dxa"/>
            <w:gridSpan w:val="2"/>
          </w:tcPr>
          <w:p w:rsidR="00896BAF" w:rsidRPr="3BA6BE1D" w:rsidRDefault="00896BAF" w:rsidP="006D5CD5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96BAF" w:rsidTr="006D5CD5">
        <w:trPr>
          <w:trHeight w:val="345"/>
        </w:trPr>
        <w:tc>
          <w:tcPr>
            <w:tcW w:w="7980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Pr="00896BAF" w:rsidRDefault="00896BAF" w:rsidP="006D5C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#7</w:t>
            </w:r>
            <w:r w:rsidRPr="00896BAF">
              <w:rPr>
                <w:b/>
                <w:bCs/>
                <w:sz w:val="24"/>
                <w:szCs w:val="24"/>
              </w:rPr>
              <w:t xml:space="preserve">: </w:t>
            </w:r>
            <w:r w:rsidRPr="00896BAF">
              <w:rPr>
                <w:b/>
              </w:rPr>
              <w:t>Analyze the influence of technological innovations on the lives of the Egyptians and Mesopotamians.</w:t>
            </w:r>
            <w:r>
              <w:t> 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6BAF" w:rsidRDefault="00896BAF" w:rsidP="006D5CD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That’s</w:t>
            </w:r>
            <w:proofErr w:type="gramEnd"/>
            <w:r>
              <w:rPr>
                <w:b/>
                <w:sz w:val="24"/>
                <w:szCs w:val="24"/>
              </w:rPr>
              <w:t xml:space="preserve"> all!</w:t>
            </w:r>
          </w:p>
        </w:tc>
      </w:tr>
      <w:tr w:rsidR="00896BAF" w:rsidTr="00896BAF">
        <w:trPr>
          <w:trHeight w:val="564"/>
        </w:trPr>
        <w:tc>
          <w:tcPr>
            <w:tcW w:w="7980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896BAF" w:rsidRPr="3BA6BE1D" w:rsidRDefault="00896BAF" w:rsidP="006D5C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96BAF" w:rsidRDefault="00896BAF" w:rsidP="006D5CD5">
            <w:pPr>
              <w:rPr>
                <w:sz w:val="24"/>
                <w:szCs w:val="24"/>
              </w:rPr>
            </w:pP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</w:rPr>
            </w:pPr>
            <w:r w:rsidRPr="3BA6BE1D">
              <w:rPr>
                <w:b/>
                <w:bCs/>
                <w:sz w:val="24"/>
                <w:szCs w:val="24"/>
                <w:u w:val="single"/>
              </w:rPr>
              <w:t>Self-evaluation:</w:t>
            </w:r>
            <w:r w:rsidRPr="3BA6BE1D">
              <w:rPr>
                <w:sz w:val="24"/>
                <w:szCs w:val="24"/>
              </w:rPr>
              <w:t xml:space="preserve">             </w:t>
            </w:r>
            <w:r w:rsidRPr="3BA6BE1D">
              <w:rPr>
                <w:b/>
                <w:bCs/>
                <w:sz w:val="24"/>
                <w:szCs w:val="24"/>
              </w:rPr>
              <w:t>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sz w:val="24"/>
                <w:szCs w:val="24"/>
                <w:u w:val="single"/>
              </w:rPr>
            </w:pPr>
            <w:proofErr w:type="spellStart"/>
            <w:r w:rsidRPr="3BA6BE1D">
              <w:rPr>
                <w:b/>
                <w:bCs/>
                <w:sz w:val="24"/>
                <w:szCs w:val="24"/>
                <w:u w:val="single"/>
              </w:rPr>
              <w:t>Malson’s</w:t>
            </w:r>
            <w:proofErr w:type="spellEnd"/>
            <w:r w:rsidRPr="3BA6BE1D">
              <w:rPr>
                <w:b/>
                <w:bCs/>
                <w:sz w:val="24"/>
                <w:szCs w:val="24"/>
                <w:u w:val="single"/>
              </w:rPr>
              <w:t xml:space="preserve"> Evaluation</w:t>
            </w:r>
            <w:r w:rsidRPr="3BA6BE1D">
              <w:rPr>
                <w:b/>
                <w:bCs/>
                <w:sz w:val="24"/>
                <w:szCs w:val="24"/>
              </w:rPr>
              <w:t xml:space="preserve">     1                  2                  3                    4                    5                     6</w:t>
            </w:r>
          </w:p>
        </w:tc>
      </w:tr>
      <w:tr w:rsidR="00896BAF" w:rsidTr="006D5CD5">
        <w:tc>
          <w:tcPr>
            <w:tcW w:w="9350" w:type="dxa"/>
            <w:gridSpan w:val="2"/>
          </w:tcPr>
          <w:p w:rsidR="00896BAF" w:rsidRDefault="00896BAF" w:rsidP="006D5CD5">
            <w:pPr>
              <w:rPr>
                <w:b/>
                <w:bCs/>
                <w:sz w:val="24"/>
                <w:szCs w:val="24"/>
                <w:u w:val="single"/>
              </w:rPr>
            </w:pPr>
            <w:r w:rsidRPr="3BA6BE1D">
              <w:rPr>
                <w:b/>
                <w:bCs/>
                <w:sz w:val="24"/>
                <w:szCs w:val="24"/>
                <w:u w:val="single"/>
              </w:rPr>
              <w:t>Level Agreed Upon</w:t>
            </w:r>
            <w:r w:rsidRPr="3BA6BE1D">
              <w:rPr>
                <w:b/>
                <w:bCs/>
                <w:sz w:val="24"/>
                <w:szCs w:val="24"/>
              </w:rPr>
              <w:t xml:space="preserve">       1                  2                  3                    4                    5                     6</w:t>
            </w:r>
          </w:p>
        </w:tc>
      </w:tr>
    </w:tbl>
    <w:p w:rsidR="00896BAF" w:rsidRDefault="00896BAF"/>
    <w:sectPr w:rsidR="00896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AF"/>
    <w:rsid w:val="007B26F1"/>
    <w:rsid w:val="00896BAF"/>
    <w:rsid w:val="00A4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A34A"/>
  <w15:chartTrackingRefBased/>
  <w15:docId w15:val="{28380B25-B0C9-4DD4-8C63-DDF2692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BA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9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 (ASD-N)</dc:creator>
  <cp:keywords/>
  <dc:description/>
  <cp:lastModifiedBy>Malson, Charlie  (ASD-N)</cp:lastModifiedBy>
  <cp:revision>2</cp:revision>
  <dcterms:created xsi:type="dcterms:W3CDTF">2019-03-11T18:19:00Z</dcterms:created>
  <dcterms:modified xsi:type="dcterms:W3CDTF">2019-03-11T18:39:00Z</dcterms:modified>
</cp:coreProperties>
</file>