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5"/>
        <w:tblW w:w="13915" w:type="dxa"/>
        <w:tblLook w:val="04A0" w:firstRow="1" w:lastRow="0" w:firstColumn="1" w:lastColumn="0" w:noHBand="0" w:noVBand="1"/>
      </w:tblPr>
      <w:tblGrid>
        <w:gridCol w:w="2783"/>
        <w:gridCol w:w="2783"/>
        <w:gridCol w:w="2783"/>
        <w:gridCol w:w="2783"/>
        <w:gridCol w:w="2783"/>
      </w:tblGrid>
      <w:tr w:rsidR="00BC6102" w:rsidTr="009B5011">
        <w:trPr>
          <w:trHeight w:val="755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02" w:rsidRPr="00BC6102" w:rsidRDefault="00BC6102" w:rsidP="003F22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Attente</w:t>
            </w:r>
            <w:proofErr w:type="spellEnd"/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02" w:rsidRPr="00BC6102" w:rsidRDefault="00BC6102" w:rsidP="003F2217">
            <w:pPr>
              <w:jc w:val="center"/>
              <w:rPr>
                <w:b/>
              </w:rPr>
            </w:pPr>
            <w:proofErr w:type="spellStart"/>
            <w:r w:rsidRPr="00BC6102">
              <w:rPr>
                <w:b/>
              </w:rPr>
              <w:t>Niveau</w:t>
            </w:r>
            <w:proofErr w:type="spellEnd"/>
            <w:r w:rsidRPr="00BC6102">
              <w:rPr>
                <w:b/>
              </w:rPr>
              <w:t xml:space="preserve"> 4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02" w:rsidRPr="00BC6102" w:rsidRDefault="00BC6102" w:rsidP="003F2217">
            <w:pPr>
              <w:jc w:val="center"/>
              <w:rPr>
                <w:b/>
              </w:rPr>
            </w:pPr>
            <w:proofErr w:type="spellStart"/>
            <w:r w:rsidRPr="00BC6102">
              <w:rPr>
                <w:b/>
              </w:rPr>
              <w:t>Niveau</w:t>
            </w:r>
            <w:proofErr w:type="spellEnd"/>
            <w:r w:rsidRPr="00BC6102">
              <w:rPr>
                <w:b/>
              </w:rPr>
              <w:t xml:space="preserve"> 3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02" w:rsidRPr="00BC6102" w:rsidRDefault="00BC6102" w:rsidP="003F2217">
            <w:pPr>
              <w:jc w:val="center"/>
              <w:rPr>
                <w:b/>
              </w:rPr>
            </w:pPr>
            <w:proofErr w:type="spellStart"/>
            <w:r w:rsidRPr="00BC6102">
              <w:rPr>
                <w:b/>
              </w:rPr>
              <w:t>Niveau</w:t>
            </w:r>
            <w:proofErr w:type="spellEnd"/>
            <w:r w:rsidRPr="00BC6102">
              <w:rPr>
                <w:b/>
              </w:rPr>
              <w:t xml:space="preserve"> 2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02" w:rsidRPr="00BC6102" w:rsidRDefault="00BC6102" w:rsidP="003F2217">
            <w:pPr>
              <w:jc w:val="center"/>
              <w:rPr>
                <w:b/>
              </w:rPr>
            </w:pPr>
            <w:proofErr w:type="spellStart"/>
            <w:r w:rsidRPr="00BC6102">
              <w:rPr>
                <w:b/>
              </w:rPr>
              <w:t>Niveau</w:t>
            </w:r>
            <w:proofErr w:type="spellEnd"/>
            <w:r w:rsidRPr="00BC6102">
              <w:rPr>
                <w:b/>
              </w:rPr>
              <w:t xml:space="preserve"> 1</w:t>
            </w:r>
          </w:p>
        </w:tc>
      </w:tr>
      <w:tr w:rsidR="00BC6102" w:rsidRPr="009B5011" w:rsidTr="009B5011">
        <w:trPr>
          <w:trHeight w:val="3179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02" w:rsidRPr="003F2217" w:rsidRDefault="00BC6102" w:rsidP="009B5011">
            <w:pPr>
              <w:rPr>
                <w:u w:val="single"/>
                <w:lang w:val="fr-FR"/>
              </w:rPr>
            </w:pPr>
            <w:r w:rsidRPr="00BC6102">
              <w:rPr>
                <w:b/>
                <w:lang w:val="fr-FR"/>
              </w:rPr>
              <w:t>Liens au sujet-</w:t>
            </w:r>
            <w:r w:rsidRPr="00BC6102">
              <w:rPr>
                <w:lang w:val="fr-FR"/>
              </w:rPr>
              <w:t xml:space="preserve"> Est-ce </w:t>
            </w:r>
            <w:r>
              <w:rPr>
                <w:lang w:val="fr-FR"/>
              </w:rPr>
              <w:t xml:space="preserve">l’étudiant peut effectivement expliquer les liens entre leur </w:t>
            </w:r>
            <w:r w:rsidR="009B5011">
              <w:rPr>
                <w:lang w:val="fr-FR"/>
              </w:rPr>
              <w:t>travail et l’attente ?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BC6102" w:rsidRPr="00BC6102" w:rsidRDefault="00B508B1" w:rsidP="003F2217">
            <w:pPr>
              <w:rPr>
                <w:lang w:val="fr-FR"/>
              </w:rPr>
            </w:pPr>
            <w:r>
              <w:rPr>
                <w:lang w:val="fr-FR"/>
              </w:rPr>
              <w:t xml:space="preserve">Liens aux sujet sont très apparents et expliqués à un niveau supérieur. L’étudiant est un expert dans ce domaine. 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BC6102" w:rsidRPr="00BC6102" w:rsidRDefault="00B508B1" w:rsidP="003F2217">
            <w:pPr>
              <w:rPr>
                <w:lang w:val="fr-FR"/>
              </w:rPr>
            </w:pPr>
            <w:r>
              <w:rPr>
                <w:lang w:val="fr-FR"/>
              </w:rPr>
              <w:t>Liens aux sujet sont apparents et bien expliqués aux autres. L’étudiant est familier avec le sujet.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BC6102" w:rsidRPr="00BC6102" w:rsidRDefault="00B508B1" w:rsidP="009B5011">
            <w:pPr>
              <w:rPr>
                <w:lang w:val="fr-FR"/>
              </w:rPr>
            </w:pPr>
            <w:r>
              <w:rPr>
                <w:lang w:val="fr-FR"/>
              </w:rPr>
              <w:t xml:space="preserve">Liens aux sujet sont un peu fiables et difficile à suivre. Le </w:t>
            </w:r>
            <w:r w:rsidR="009B5011">
              <w:rPr>
                <w:lang w:val="fr-FR"/>
              </w:rPr>
              <w:t xml:space="preserve">travail </w:t>
            </w:r>
            <w:r>
              <w:rPr>
                <w:lang w:val="fr-FR"/>
              </w:rPr>
              <w:t>n’est pas bien expliqué et l’étudiant n’est pas très familier avec le sujet.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BC6102" w:rsidRPr="00BC6102" w:rsidRDefault="00B508B1" w:rsidP="003F2217">
            <w:pPr>
              <w:rPr>
                <w:lang w:val="fr-FR"/>
              </w:rPr>
            </w:pPr>
            <w:r>
              <w:rPr>
                <w:lang w:val="fr-FR"/>
              </w:rPr>
              <w:t>Liens aux sujet sont très fiables et très difficile à suivre. L’étudiant n’est pas capable à expliquer le projet et n’est pas familier avec le sujet</w:t>
            </w:r>
          </w:p>
        </w:tc>
      </w:tr>
      <w:tr w:rsidR="00BC6102" w:rsidRPr="00BC6102" w:rsidTr="009B5011">
        <w:trPr>
          <w:trHeight w:val="3179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8B1" w:rsidRDefault="00BC6102" w:rsidP="003F221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Relativité et application-</w:t>
            </w:r>
          </w:p>
          <w:p w:rsidR="00BC6102" w:rsidRPr="00BC6102" w:rsidRDefault="00B508B1" w:rsidP="003F2217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Est-ce que c’est évident que l’étudiant a bien recherché et préparé le projet ? </w:t>
            </w:r>
            <w:r w:rsidR="00BC6102">
              <w:rPr>
                <w:b/>
                <w:lang w:val="fr-FR"/>
              </w:rPr>
              <w:t xml:space="preserve"> 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BC6102" w:rsidRPr="00BC6102" w:rsidRDefault="00B508B1" w:rsidP="003F2217">
            <w:pPr>
              <w:rPr>
                <w:lang w:val="fr-FR"/>
              </w:rPr>
            </w:pPr>
            <w:r>
              <w:rPr>
                <w:lang w:val="fr-FR"/>
              </w:rPr>
              <w:t>L’étudiant a préparé un projet qui dépasse les attentes. Évident que l’étudiant a mis beaucoup d’effort</w:t>
            </w:r>
            <w:r w:rsidR="009B5011">
              <w:rPr>
                <w:lang w:val="fr-FR"/>
              </w:rPr>
              <w:t xml:space="preserve"> dans le recherche et l’organisation</w:t>
            </w:r>
            <w:r>
              <w:rPr>
                <w:lang w:val="fr-FR"/>
              </w:rPr>
              <w:t>.</w:t>
            </w:r>
          </w:p>
        </w:tc>
        <w:tc>
          <w:tcPr>
            <w:tcW w:w="2783" w:type="dxa"/>
          </w:tcPr>
          <w:p w:rsidR="00BC6102" w:rsidRPr="00BC6102" w:rsidRDefault="00B508B1" w:rsidP="009B5011">
            <w:pPr>
              <w:rPr>
                <w:lang w:val="fr-FR"/>
              </w:rPr>
            </w:pPr>
            <w:r>
              <w:rPr>
                <w:lang w:val="fr-FR"/>
              </w:rPr>
              <w:t xml:space="preserve">L’étudiant a bien préparé un </w:t>
            </w:r>
            <w:r w:rsidR="009B5011">
              <w:rPr>
                <w:lang w:val="fr-FR"/>
              </w:rPr>
              <w:t xml:space="preserve">travail </w:t>
            </w:r>
            <w:r>
              <w:rPr>
                <w:lang w:val="fr-FR"/>
              </w:rPr>
              <w:t>qui est approprié au sujet. Effort évident.</w:t>
            </w:r>
          </w:p>
        </w:tc>
        <w:tc>
          <w:tcPr>
            <w:tcW w:w="2783" w:type="dxa"/>
          </w:tcPr>
          <w:p w:rsidR="00BC6102" w:rsidRPr="00BC6102" w:rsidRDefault="00B508B1" w:rsidP="009B5011">
            <w:pPr>
              <w:rPr>
                <w:lang w:val="fr-FR"/>
              </w:rPr>
            </w:pPr>
            <w:r>
              <w:rPr>
                <w:lang w:val="fr-FR"/>
              </w:rPr>
              <w:t xml:space="preserve">L’étudiant n’a pas bien préparé le </w:t>
            </w:r>
            <w:r w:rsidR="009B5011">
              <w:rPr>
                <w:lang w:val="fr-FR"/>
              </w:rPr>
              <w:t>travail</w:t>
            </w:r>
            <w:r>
              <w:rPr>
                <w:lang w:val="fr-FR"/>
              </w:rPr>
              <w:t>. Évident qu’il n’y avait pas beaucoup d’effort.</w:t>
            </w:r>
          </w:p>
        </w:tc>
        <w:tc>
          <w:tcPr>
            <w:tcW w:w="2783" w:type="dxa"/>
          </w:tcPr>
          <w:p w:rsidR="00BC6102" w:rsidRPr="00BC6102" w:rsidRDefault="00B508B1" w:rsidP="009B5011">
            <w:pPr>
              <w:rPr>
                <w:lang w:val="fr-FR"/>
              </w:rPr>
            </w:pPr>
            <w:r>
              <w:rPr>
                <w:lang w:val="fr-FR"/>
              </w:rPr>
              <w:t xml:space="preserve">L’étudiant n’a pas préparé un </w:t>
            </w:r>
            <w:r w:rsidR="009B5011">
              <w:rPr>
                <w:lang w:val="fr-FR"/>
              </w:rPr>
              <w:t>travail.</w:t>
            </w:r>
            <w:r>
              <w:rPr>
                <w:lang w:val="fr-FR"/>
              </w:rPr>
              <w:t xml:space="preserve"> </w:t>
            </w:r>
            <w:r w:rsidR="003F2217">
              <w:rPr>
                <w:lang w:val="fr-FR"/>
              </w:rPr>
              <w:t xml:space="preserve">Très peu </w:t>
            </w:r>
            <w:r>
              <w:rPr>
                <w:lang w:val="fr-FR"/>
              </w:rPr>
              <w:t xml:space="preserve">d’effort. </w:t>
            </w:r>
          </w:p>
        </w:tc>
      </w:tr>
    </w:tbl>
    <w:p w:rsidR="001332A8" w:rsidRPr="009B5011" w:rsidRDefault="009B5011" w:rsidP="003F2217">
      <w:pPr>
        <w:jc w:val="center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Rubric</w:t>
      </w:r>
      <w:proofErr w:type="spellEnd"/>
      <w:r>
        <w:rPr>
          <w:b/>
          <w:u w:val="single"/>
          <w:lang w:val="fr-FR"/>
        </w:rPr>
        <w:t xml:space="preserve"> des Niveaux</w:t>
      </w:r>
      <w:bookmarkStart w:id="0" w:name="_GoBack"/>
      <w:bookmarkEnd w:id="0"/>
    </w:p>
    <w:p w:rsidR="00B508B1" w:rsidRPr="00B508B1" w:rsidRDefault="00B508B1">
      <w:pPr>
        <w:rPr>
          <w:b/>
          <w:u w:val="single"/>
          <w:lang w:val="fr-FR"/>
        </w:rPr>
      </w:pPr>
    </w:p>
    <w:sectPr w:rsidR="00B508B1" w:rsidRPr="00B508B1" w:rsidSect="00BC6102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77" w:rsidRDefault="00BC2477" w:rsidP="003F2217">
      <w:pPr>
        <w:spacing w:after="0" w:line="240" w:lineRule="auto"/>
      </w:pPr>
      <w:r>
        <w:separator/>
      </w:r>
    </w:p>
  </w:endnote>
  <w:endnote w:type="continuationSeparator" w:id="0">
    <w:p w:rsidR="00BC2477" w:rsidRDefault="00BC2477" w:rsidP="003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77" w:rsidRDefault="00BC2477" w:rsidP="003F2217">
      <w:pPr>
        <w:spacing w:after="0" w:line="240" w:lineRule="auto"/>
      </w:pPr>
      <w:r>
        <w:separator/>
      </w:r>
    </w:p>
  </w:footnote>
  <w:footnote w:type="continuationSeparator" w:id="0">
    <w:p w:rsidR="00BC2477" w:rsidRDefault="00BC2477" w:rsidP="003F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17" w:rsidRDefault="003F2217">
    <w:pPr>
      <w:pStyle w:val="Header"/>
      <w:rPr>
        <w:lang w:val="fr-CA"/>
      </w:rPr>
    </w:pPr>
    <w:r>
      <w:rPr>
        <w:lang w:val="fr-CA"/>
      </w:rPr>
      <w:t>Nom :</w:t>
    </w:r>
  </w:p>
  <w:p w:rsidR="003F2217" w:rsidRPr="003F2217" w:rsidRDefault="003F2217">
    <w:pPr>
      <w:pStyle w:val="Header"/>
      <w:rPr>
        <w:lang w:val="fr-CA"/>
      </w:rPr>
    </w:pPr>
    <w:r>
      <w:rPr>
        <w:lang w:val="fr-CA"/>
      </w:rPr>
      <w:t xml:space="preserve">Sujet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2"/>
    <w:rsid w:val="001332A8"/>
    <w:rsid w:val="00195375"/>
    <w:rsid w:val="003F2217"/>
    <w:rsid w:val="007F19DE"/>
    <w:rsid w:val="009B5011"/>
    <w:rsid w:val="00AA5F8F"/>
    <w:rsid w:val="00B508B1"/>
    <w:rsid w:val="00BC2477"/>
    <w:rsid w:val="00BC6102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99E5"/>
  <w15:chartTrackingRefBased/>
  <w15:docId w15:val="{878E675A-E9C6-4223-B2B8-BDF5954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17"/>
  </w:style>
  <w:style w:type="paragraph" w:styleId="Footer">
    <w:name w:val="footer"/>
    <w:basedOn w:val="Normal"/>
    <w:link w:val="FooterChar"/>
    <w:uiPriority w:val="99"/>
    <w:unhideWhenUsed/>
    <w:rsid w:val="003F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17"/>
  </w:style>
  <w:style w:type="paragraph" w:styleId="BalloonText">
    <w:name w:val="Balloon Text"/>
    <w:basedOn w:val="Normal"/>
    <w:link w:val="BalloonTextChar"/>
    <w:uiPriority w:val="99"/>
    <w:semiHidden/>
    <w:unhideWhenUsed/>
    <w:rsid w:val="003F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(ASD-N)</cp:lastModifiedBy>
  <cp:revision>3</cp:revision>
  <cp:lastPrinted>2018-10-18T18:54:00Z</cp:lastPrinted>
  <dcterms:created xsi:type="dcterms:W3CDTF">2018-12-02T21:30:00Z</dcterms:created>
  <dcterms:modified xsi:type="dcterms:W3CDTF">2019-09-02T18:40:00Z</dcterms:modified>
</cp:coreProperties>
</file>