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BA" w:rsidRPr="000C10FA" w:rsidRDefault="000C10FA" w:rsidP="000C10FA">
      <w:pPr>
        <w:jc w:val="center"/>
        <w:rPr>
          <w:b/>
          <w:sz w:val="32"/>
          <w:szCs w:val="32"/>
        </w:rPr>
      </w:pPr>
      <w:r w:rsidRPr="000C10FA">
        <w:rPr>
          <w:b/>
          <w:sz w:val="32"/>
          <w:szCs w:val="32"/>
        </w:rPr>
        <w:t>Food Intake Analysis of Food Guide Servings</w:t>
      </w:r>
    </w:p>
    <w:tbl>
      <w:tblPr>
        <w:tblStyle w:val="TableGrid"/>
        <w:tblW w:w="0" w:type="auto"/>
        <w:tblLook w:val="04A0"/>
      </w:tblPr>
      <w:tblGrid>
        <w:gridCol w:w="3528"/>
        <w:gridCol w:w="1350"/>
        <w:gridCol w:w="1350"/>
        <w:gridCol w:w="1440"/>
        <w:gridCol w:w="1080"/>
        <w:gridCol w:w="828"/>
      </w:tblGrid>
      <w:tr w:rsidR="000C10FA" w:rsidTr="00D62056">
        <w:tc>
          <w:tcPr>
            <w:tcW w:w="3528" w:type="dxa"/>
          </w:tcPr>
          <w:p w:rsidR="000C10FA" w:rsidRDefault="00527F29" w:rsidP="000C10FA">
            <w:r>
              <w:t>Foods</w:t>
            </w:r>
            <w:r w:rsidR="00D62056">
              <w:t xml:space="preserve"> and amounts of each</w:t>
            </w:r>
          </w:p>
        </w:tc>
        <w:tc>
          <w:tcPr>
            <w:tcW w:w="1350" w:type="dxa"/>
          </w:tcPr>
          <w:p w:rsidR="000C10FA" w:rsidRDefault="00527F29" w:rsidP="000C10FA">
            <w:r>
              <w:t>Milk and Alternatives</w:t>
            </w:r>
          </w:p>
        </w:tc>
        <w:tc>
          <w:tcPr>
            <w:tcW w:w="1350" w:type="dxa"/>
          </w:tcPr>
          <w:p w:rsidR="000C10FA" w:rsidRDefault="00527F29" w:rsidP="000C10FA">
            <w:r>
              <w:t>Meat and Alternatives</w:t>
            </w:r>
          </w:p>
        </w:tc>
        <w:tc>
          <w:tcPr>
            <w:tcW w:w="1440" w:type="dxa"/>
          </w:tcPr>
          <w:p w:rsidR="000C10FA" w:rsidRDefault="00527F29" w:rsidP="000C10FA">
            <w:r>
              <w:t>Vegetables and Fruit</w:t>
            </w:r>
          </w:p>
        </w:tc>
        <w:tc>
          <w:tcPr>
            <w:tcW w:w="1080" w:type="dxa"/>
          </w:tcPr>
          <w:p w:rsidR="000C10FA" w:rsidRDefault="00527F29" w:rsidP="000C10FA">
            <w:r>
              <w:t>Grains</w:t>
            </w:r>
          </w:p>
        </w:tc>
        <w:tc>
          <w:tcPr>
            <w:tcW w:w="828" w:type="dxa"/>
          </w:tcPr>
          <w:p w:rsidR="000C10FA" w:rsidRDefault="00527F29" w:rsidP="000C10FA">
            <w:r>
              <w:t>Others</w:t>
            </w:r>
          </w:p>
        </w:tc>
      </w:tr>
      <w:tr w:rsidR="000C10FA" w:rsidTr="0035618A">
        <w:trPr>
          <w:trHeight w:val="503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D62056" w:rsidRDefault="00D62056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0C10FA" w:rsidTr="0035618A">
        <w:trPr>
          <w:trHeight w:val="530"/>
        </w:trPr>
        <w:tc>
          <w:tcPr>
            <w:tcW w:w="3528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  <w:tr w:rsidR="00C9544F" w:rsidTr="0035618A">
        <w:trPr>
          <w:trHeight w:val="530"/>
        </w:trPr>
        <w:tc>
          <w:tcPr>
            <w:tcW w:w="3528" w:type="dxa"/>
          </w:tcPr>
          <w:p w:rsidR="00C9544F" w:rsidRDefault="00C9544F" w:rsidP="000C10FA"/>
        </w:tc>
        <w:tc>
          <w:tcPr>
            <w:tcW w:w="1350" w:type="dxa"/>
          </w:tcPr>
          <w:p w:rsidR="00C9544F" w:rsidRDefault="00C9544F" w:rsidP="000C10FA"/>
        </w:tc>
        <w:tc>
          <w:tcPr>
            <w:tcW w:w="1350" w:type="dxa"/>
          </w:tcPr>
          <w:p w:rsidR="00C9544F" w:rsidRDefault="00C9544F" w:rsidP="000C10FA"/>
        </w:tc>
        <w:tc>
          <w:tcPr>
            <w:tcW w:w="1440" w:type="dxa"/>
          </w:tcPr>
          <w:p w:rsidR="00C9544F" w:rsidRDefault="00C9544F" w:rsidP="000C10FA"/>
        </w:tc>
        <w:tc>
          <w:tcPr>
            <w:tcW w:w="1080" w:type="dxa"/>
          </w:tcPr>
          <w:p w:rsidR="00C9544F" w:rsidRDefault="00C9544F" w:rsidP="000C10FA"/>
        </w:tc>
        <w:tc>
          <w:tcPr>
            <w:tcW w:w="828" w:type="dxa"/>
          </w:tcPr>
          <w:p w:rsidR="00C9544F" w:rsidRDefault="00C9544F" w:rsidP="000C10FA"/>
        </w:tc>
      </w:tr>
      <w:tr w:rsidR="00527F29" w:rsidTr="00D62056">
        <w:tc>
          <w:tcPr>
            <w:tcW w:w="3528" w:type="dxa"/>
          </w:tcPr>
          <w:p w:rsidR="00527F29" w:rsidRDefault="0093071D" w:rsidP="000C10FA">
            <w:r>
              <w:t>Total Intake</w:t>
            </w:r>
          </w:p>
        </w:tc>
        <w:tc>
          <w:tcPr>
            <w:tcW w:w="1350" w:type="dxa"/>
          </w:tcPr>
          <w:p w:rsidR="00527F29" w:rsidRDefault="00527F29" w:rsidP="000C10FA"/>
        </w:tc>
        <w:tc>
          <w:tcPr>
            <w:tcW w:w="1350" w:type="dxa"/>
          </w:tcPr>
          <w:p w:rsidR="00527F29" w:rsidRDefault="00527F29" w:rsidP="000C10FA"/>
        </w:tc>
        <w:tc>
          <w:tcPr>
            <w:tcW w:w="1440" w:type="dxa"/>
          </w:tcPr>
          <w:p w:rsidR="00527F29" w:rsidRDefault="00527F29" w:rsidP="000C10FA"/>
        </w:tc>
        <w:tc>
          <w:tcPr>
            <w:tcW w:w="1080" w:type="dxa"/>
          </w:tcPr>
          <w:p w:rsidR="00527F29" w:rsidRDefault="00527F29" w:rsidP="000C10FA"/>
        </w:tc>
        <w:tc>
          <w:tcPr>
            <w:tcW w:w="828" w:type="dxa"/>
          </w:tcPr>
          <w:p w:rsidR="00527F29" w:rsidRDefault="00527F29" w:rsidP="000C10FA"/>
        </w:tc>
      </w:tr>
      <w:tr w:rsidR="000C10FA" w:rsidTr="00D62056">
        <w:tc>
          <w:tcPr>
            <w:tcW w:w="3528" w:type="dxa"/>
          </w:tcPr>
          <w:p w:rsidR="000C10FA" w:rsidRDefault="0093071D" w:rsidP="000C10FA">
            <w:r>
              <w:t>Recommended intake</w:t>
            </w:r>
          </w:p>
        </w:tc>
        <w:tc>
          <w:tcPr>
            <w:tcW w:w="1350" w:type="dxa"/>
          </w:tcPr>
          <w:p w:rsidR="000C10FA" w:rsidRDefault="000C10FA" w:rsidP="000C10FA"/>
        </w:tc>
        <w:tc>
          <w:tcPr>
            <w:tcW w:w="1350" w:type="dxa"/>
          </w:tcPr>
          <w:p w:rsidR="000C10FA" w:rsidRDefault="000C10FA" w:rsidP="000C10FA"/>
        </w:tc>
        <w:tc>
          <w:tcPr>
            <w:tcW w:w="1440" w:type="dxa"/>
          </w:tcPr>
          <w:p w:rsidR="000C10FA" w:rsidRDefault="000C10FA" w:rsidP="000C10FA"/>
        </w:tc>
        <w:tc>
          <w:tcPr>
            <w:tcW w:w="1080" w:type="dxa"/>
          </w:tcPr>
          <w:p w:rsidR="000C10FA" w:rsidRDefault="000C10FA" w:rsidP="000C10FA"/>
        </w:tc>
        <w:tc>
          <w:tcPr>
            <w:tcW w:w="828" w:type="dxa"/>
          </w:tcPr>
          <w:p w:rsidR="000C10FA" w:rsidRDefault="000C10FA" w:rsidP="000C10FA"/>
        </w:tc>
      </w:tr>
    </w:tbl>
    <w:p w:rsidR="0093071D" w:rsidRDefault="0093071D" w:rsidP="0035618A"/>
    <w:sectPr w:rsidR="0093071D" w:rsidSect="00CD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0FA"/>
    <w:rsid w:val="000C10FA"/>
    <w:rsid w:val="001654A1"/>
    <w:rsid w:val="0035618A"/>
    <w:rsid w:val="00527F29"/>
    <w:rsid w:val="0093071D"/>
    <w:rsid w:val="00B64EDF"/>
    <w:rsid w:val="00C20337"/>
    <w:rsid w:val="00C9544F"/>
    <w:rsid w:val="00CD36BA"/>
    <w:rsid w:val="00D62056"/>
    <w:rsid w:val="00D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School District 16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gallamaa</dc:creator>
  <cp:lastModifiedBy>Administrator</cp:lastModifiedBy>
  <cp:revision>2</cp:revision>
  <dcterms:created xsi:type="dcterms:W3CDTF">2011-10-07T12:11:00Z</dcterms:created>
  <dcterms:modified xsi:type="dcterms:W3CDTF">2011-10-07T12:11:00Z</dcterms:modified>
</cp:coreProperties>
</file>