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77" w:rsidRDefault="00C75477" w:rsidP="00B669D0">
      <w:pPr>
        <w:jc w:val="center"/>
        <w:rPr>
          <w:b/>
          <w:sz w:val="40"/>
          <w:szCs w:val="40"/>
        </w:rPr>
      </w:pPr>
      <w:r w:rsidRPr="00B669D0">
        <w:rPr>
          <w:b/>
          <w:sz w:val="40"/>
          <w:szCs w:val="40"/>
        </w:rPr>
        <w:t>Factors Affecting Food Choices</w:t>
      </w:r>
    </w:p>
    <w:p w:rsidR="00684883" w:rsidRDefault="00684883" w:rsidP="00B669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Choosing what you eat goes far beyond satisfying your hunger. </w:t>
      </w:r>
    </w:p>
    <w:p w:rsidR="00935F8A" w:rsidRPr="00935F8A" w:rsidRDefault="00935F8A" w:rsidP="00935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During our class discussion write example</w:t>
      </w:r>
      <w:r w:rsidR="0068488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of how your food choices are influenced by each factor: </w:t>
      </w:r>
    </w:p>
    <w:p w:rsidR="00C75477" w:rsidRPr="00B669D0" w:rsidRDefault="00C75477" w:rsidP="00C75477">
      <w:pPr>
        <w:pStyle w:val="ListParagraph"/>
        <w:numPr>
          <w:ilvl w:val="0"/>
          <w:numId w:val="4"/>
        </w:numPr>
        <w:rPr>
          <w:b/>
        </w:rPr>
      </w:pPr>
      <w:r w:rsidRPr="00B669D0">
        <w:rPr>
          <w:b/>
        </w:rPr>
        <w:t>Reflection of Culture</w:t>
      </w:r>
    </w:p>
    <w:p w:rsidR="00C75477" w:rsidRDefault="00C75477" w:rsidP="00C75477">
      <w:pPr>
        <w:pStyle w:val="ListParagraph"/>
        <w:numPr>
          <w:ilvl w:val="0"/>
          <w:numId w:val="3"/>
        </w:numPr>
      </w:pPr>
      <w:r>
        <w:t>Historical influences- what is grown easily at home, family customs and traditions passed on from ancestors.</w:t>
      </w:r>
    </w:p>
    <w:p w:rsidR="00684883" w:rsidRDefault="00684883" w:rsidP="00684883">
      <w:pPr>
        <w:pStyle w:val="ListParagraph"/>
        <w:ind w:left="1080"/>
      </w:pPr>
    </w:p>
    <w:p w:rsidR="00B669D0" w:rsidRDefault="00B669D0" w:rsidP="00B669D0"/>
    <w:p w:rsidR="00C75477" w:rsidRDefault="00C75477" w:rsidP="00C75477">
      <w:pPr>
        <w:pStyle w:val="ListParagraph"/>
        <w:numPr>
          <w:ilvl w:val="0"/>
          <w:numId w:val="3"/>
        </w:numPr>
      </w:pPr>
      <w:r>
        <w:t xml:space="preserve">Ethnic Influences- Groups share blood ties.  Foods traditional to race or culture. </w:t>
      </w:r>
    </w:p>
    <w:p w:rsidR="00C75477" w:rsidRDefault="00C75477" w:rsidP="00C75477">
      <w:pPr>
        <w:pStyle w:val="ListParagraph"/>
      </w:pPr>
    </w:p>
    <w:p w:rsidR="00C75477" w:rsidRDefault="00C75477" w:rsidP="00C75477">
      <w:pPr>
        <w:pStyle w:val="ListParagraph"/>
      </w:pPr>
    </w:p>
    <w:p w:rsidR="00C75477" w:rsidRDefault="00C75477" w:rsidP="00C75477">
      <w:pPr>
        <w:pStyle w:val="ListParagraph"/>
        <w:numPr>
          <w:ilvl w:val="0"/>
          <w:numId w:val="3"/>
        </w:numPr>
      </w:pPr>
      <w:r>
        <w:t>Regional influences- food popular because of your location.</w:t>
      </w:r>
    </w:p>
    <w:p w:rsidR="00C75477" w:rsidRDefault="00C75477" w:rsidP="00C75477"/>
    <w:p w:rsidR="00C75477" w:rsidRDefault="00C75477" w:rsidP="00C75477">
      <w:pPr>
        <w:pStyle w:val="ListParagraph"/>
        <w:numPr>
          <w:ilvl w:val="0"/>
          <w:numId w:val="3"/>
        </w:numPr>
      </w:pPr>
      <w:r>
        <w:t>Religious Influences- rules of foods you can and cannot eat</w:t>
      </w:r>
    </w:p>
    <w:p w:rsidR="00C75477" w:rsidRDefault="00C75477" w:rsidP="00C75477"/>
    <w:p w:rsidR="00C75477" w:rsidRPr="00B669D0" w:rsidRDefault="00C75477" w:rsidP="00C75477">
      <w:pPr>
        <w:pStyle w:val="ListParagraph"/>
        <w:numPr>
          <w:ilvl w:val="0"/>
          <w:numId w:val="4"/>
        </w:numPr>
        <w:rPr>
          <w:b/>
        </w:rPr>
      </w:pPr>
      <w:r w:rsidRPr="00B669D0">
        <w:rPr>
          <w:b/>
        </w:rPr>
        <w:t>Social Influences</w:t>
      </w:r>
    </w:p>
    <w:p w:rsidR="00C75477" w:rsidRDefault="00C75477" w:rsidP="00C75477">
      <w:pPr>
        <w:pStyle w:val="ListParagraph"/>
        <w:numPr>
          <w:ilvl w:val="1"/>
          <w:numId w:val="4"/>
        </w:numPr>
      </w:pPr>
      <w:r>
        <w:t xml:space="preserve">Family- </w:t>
      </w:r>
    </w:p>
    <w:p w:rsidR="00B669D0" w:rsidRDefault="00B669D0" w:rsidP="00B669D0">
      <w:pPr>
        <w:pStyle w:val="ListParagraph"/>
        <w:ind w:left="1440"/>
      </w:pPr>
    </w:p>
    <w:p w:rsidR="00C75477" w:rsidRDefault="00C75477" w:rsidP="00C75477">
      <w:pPr>
        <w:pStyle w:val="ListParagraph"/>
        <w:numPr>
          <w:ilvl w:val="1"/>
          <w:numId w:val="4"/>
        </w:numPr>
      </w:pPr>
      <w:r>
        <w:t>Friends-</w:t>
      </w:r>
    </w:p>
    <w:p w:rsidR="00C75477" w:rsidRDefault="00C75477" w:rsidP="00C75477">
      <w:pPr>
        <w:pStyle w:val="ListParagraph"/>
      </w:pPr>
    </w:p>
    <w:p w:rsidR="00C75477" w:rsidRDefault="00C75477" w:rsidP="00C75477">
      <w:pPr>
        <w:pStyle w:val="ListParagraph"/>
        <w:numPr>
          <w:ilvl w:val="1"/>
          <w:numId w:val="4"/>
        </w:numPr>
      </w:pPr>
      <w:r>
        <w:t>Media-</w:t>
      </w:r>
    </w:p>
    <w:p w:rsidR="00C75477" w:rsidRDefault="00C75477" w:rsidP="00C75477">
      <w:pPr>
        <w:pStyle w:val="ListParagraph"/>
      </w:pPr>
    </w:p>
    <w:p w:rsidR="00C75477" w:rsidRDefault="00463E52" w:rsidP="00C75477">
      <w:pPr>
        <w:pStyle w:val="ListParagraph"/>
        <w:numPr>
          <w:ilvl w:val="1"/>
          <w:numId w:val="4"/>
        </w:numPr>
      </w:pPr>
      <w:r>
        <w:t>Status foods-</w:t>
      </w:r>
    </w:p>
    <w:p w:rsidR="00463E52" w:rsidRDefault="00463E52" w:rsidP="00463E52">
      <w:pPr>
        <w:pStyle w:val="ListParagraph"/>
      </w:pPr>
    </w:p>
    <w:p w:rsidR="00463E52" w:rsidRPr="00B669D0" w:rsidRDefault="00463E52" w:rsidP="00463E52">
      <w:pPr>
        <w:pStyle w:val="ListParagraph"/>
        <w:numPr>
          <w:ilvl w:val="0"/>
          <w:numId w:val="4"/>
        </w:numPr>
        <w:rPr>
          <w:b/>
        </w:rPr>
      </w:pPr>
      <w:r w:rsidRPr="00B669D0">
        <w:rPr>
          <w:b/>
        </w:rPr>
        <w:t>Emotional Influences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Comfort foods-</w:t>
      </w:r>
    </w:p>
    <w:p w:rsidR="00B669D0" w:rsidRDefault="00B669D0" w:rsidP="00B669D0">
      <w:pPr>
        <w:pStyle w:val="ListParagraph"/>
        <w:ind w:left="1440"/>
      </w:pP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Foods for rewards/punishment</w:t>
      </w:r>
    </w:p>
    <w:p w:rsidR="00B669D0" w:rsidRDefault="00B669D0" w:rsidP="00B669D0">
      <w:pPr>
        <w:pStyle w:val="ListParagraph"/>
      </w:pPr>
    </w:p>
    <w:p w:rsidR="00B669D0" w:rsidRDefault="00B669D0" w:rsidP="00B669D0">
      <w:pPr>
        <w:pStyle w:val="ListParagraph"/>
        <w:ind w:left="1440"/>
      </w:pP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Individual preferences/appeal</w:t>
      </w:r>
    </w:p>
    <w:p w:rsidR="00B669D0" w:rsidRDefault="00B669D0" w:rsidP="00B669D0">
      <w:pPr>
        <w:pStyle w:val="ListParagraph"/>
        <w:ind w:left="1440"/>
      </w:pPr>
    </w:p>
    <w:p w:rsidR="00B669D0" w:rsidRDefault="00B669D0" w:rsidP="00B669D0">
      <w:pPr>
        <w:pStyle w:val="ListParagraph"/>
        <w:ind w:left="1440"/>
      </w:pPr>
    </w:p>
    <w:p w:rsidR="00463E52" w:rsidRPr="00B669D0" w:rsidRDefault="00463E52" w:rsidP="00463E52">
      <w:pPr>
        <w:pStyle w:val="ListParagraph"/>
        <w:numPr>
          <w:ilvl w:val="0"/>
          <w:numId w:val="4"/>
        </w:numPr>
        <w:rPr>
          <w:b/>
        </w:rPr>
      </w:pPr>
      <w:r w:rsidRPr="00B669D0">
        <w:rPr>
          <w:b/>
        </w:rPr>
        <w:t>Influence of Agriculture, Technology, Economics and Politics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Agriculture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Land Availability and use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Technology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Economics and food availability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Political decisions on what is grown, imported or exported</w:t>
      </w:r>
    </w:p>
    <w:p w:rsidR="00463E52" w:rsidRPr="00B669D0" w:rsidRDefault="00463E52" w:rsidP="00463E52">
      <w:pPr>
        <w:pStyle w:val="ListParagraph"/>
        <w:numPr>
          <w:ilvl w:val="0"/>
          <w:numId w:val="4"/>
        </w:numPr>
        <w:rPr>
          <w:b/>
        </w:rPr>
      </w:pPr>
      <w:r w:rsidRPr="00B669D0">
        <w:rPr>
          <w:b/>
        </w:rPr>
        <w:t>Nutrition Knowledge</w:t>
      </w: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Health concerns</w:t>
      </w:r>
      <w:r w:rsidR="00B669D0">
        <w:t xml:space="preserve">- </w:t>
      </w:r>
    </w:p>
    <w:p w:rsidR="00B669D0" w:rsidRDefault="00B669D0" w:rsidP="00B669D0">
      <w:pPr>
        <w:pStyle w:val="ListParagraph"/>
      </w:pP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Nutrition value</w:t>
      </w:r>
      <w:r w:rsidR="00B669D0">
        <w:t xml:space="preserve">- </w:t>
      </w:r>
    </w:p>
    <w:p w:rsidR="00B669D0" w:rsidRDefault="00B669D0" w:rsidP="00B669D0">
      <w:pPr>
        <w:pStyle w:val="ListParagraph"/>
      </w:pPr>
    </w:p>
    <w:p w:rsidR="00B669D0" w:rsidRDefault="00B669D0" w:rsidP="00B669D0">
      <w:pPr>
        <w:pStyle w:val="ListParagraph"/>
        <w:ind w:left="1440"/>
      </w:pP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Miracle foods and supplements</w:t>
      </w:r>
      <w:r w:rsidR="00B669D0">
        <w:t xml:space="preserve">- </w:t>
      </w:r>
    </w:p>
    <w:p w:rsidR="00B669D0" w:rsidRDefault="00B669D0" w:rsidP="00B669D0">
      <w:pPr>
        <w:pStyle w:val="ListParagraph"/>
        <w:ind w:left="1440"/>
      </w:pPr>
    </w:p>
    <w:p w:rsidR="00B669D0" w:rsidRDefault="00B669D0" w:rsidP="00B669D0">
      <w:pPr>
        <w:pStyle w:val="ListParagraph"/>
        <w:ind w:left="1440"/>
      </w:pPr>
    </w:p>
    <w:p w:rsidR="00463E52" w:rsidRDefault="00463E52" w:rsidP="00463E52">
      <w:pPr>
        <w:pStyle w:val="ListParagraph"/>
        <w:numPr>
          <w:ilvl w:val="1"/>
          <w:numId w:val="4"/>
        </w:numPr>
      </w:pPr>
      <w:r>
        <w:t>Organic and natural foods versus processed</w:t>
      </w:r>
      <w:r w:rsidR="00B669D0">
        <w:t>-</w:t>
      </w:r>
    </w:p>
    <w:p w:rsidR="00B669D0" w:rsidRDefault="00B669D0" w:rsidP="00B669D0"/>
    <w:p w:rsidR="00B669D0" w:rsidRDefault="00B669D0" w:rsidP="00B669D0"/>
    <w:p w:rsidR="00B669D0" w:rsidRPr="00547C40" w:rsidRDefault="00547C40" w:rsidP="00B669D0">
      <w:pPr>
        <w:rPr>
          <w:b/>
        </w:rPr>
      </w:pPr>
      <w:r w:rsidRPr="00547C40">
        <w:rPr>
          <w:b/>
        </w:rPr>
        <w:t xml:space="preserve">Read Chapter 2 of your text. </w:t>
      </w:r>
    </w:p>
    <w:p w:rsidR="00547C40" w:rsidRPr="00547C40" w:rsidRDefault="00547C40" w:rsidP="00B669D0">
      <w:pPr>
        <w:rPr>
          <w:b/>
        </w:rPr>
      </w:pPr>
      <w:r w:rsidRPr="00547C40">
        <w:rPr>
          <w:b/>
        </w:rPr>
        <w:t>Complete Worksheet- Choices in Context</w:t>
      </w:r>
    </w:p>
    <w:p w:rsidR="00547C40" w:rsidRPr="00547C40" w:rsidRDefault="00547C40" w:rsidP="00B669D0">
      <w:pPr>
        <w:rPr>
          <w:b/>
        </w:rPr>
      </w:pPr>
      <w:r w:rsidRPr="00547C40">
        <w:rPr>
          <w:b/>
        </w:rPr>
        <w:t>Complete Study Guide- Backtrack Through Chapter 2</w:t>
      </w:r>
    </w:p>
    <w:p w:rsidR="00463E52" w:rsidRDefault="00463E52" w:rsidP="00463E52">
      <w:pPr>
        <w:ind w:left="1080"/>
      </w:pPr>
    </w:p>
    <w:sectPr w:rsidR="00463E52" w:rsidSect="00C9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2D3"/>
    <w:multiLevelType w:val="hybridMultilevel"/>
    <w:tmpl w:val="B93CC4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6515D"/>
    <w:multiLevelType w:val="hybridMultilevel"/>
    <w:tmpl w:val="AC42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A01FF"/>
    <w:multiLevelType w:val="hybridMultilevel"/>
    <w:tmpl w:val="64DC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4486A"/>
    <w:multiLevelType w:val="hybridMultilevel"/>
    <w:tmpl w:val="F460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477"/>
    <w:rsid w:val="00463E52"/>
    <w:rsid w:val="00547C40"/>
    <w:rsid w:val="00684883"/>
    <w:rsid w:val="00935F8A"/>
    <w:rsid w:val="00B669D0"/>
    <w:rsid w:val="00C75477"/>
    <w:rsid w:val="00C9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2011-09-12T15:30:00Z</dcterms:created>
  <dcterms:modified xsi:type="dcterms:W3CDTF">2011-09-12T15:56:00Z</dcterms:modified>
</cp:coreProperties>
</file>