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941E" w14:textId="77777777" w:rsidR="00FF06E6" w:rsidRPr="003834CA" w:rsidRDefault="00CC7DD0" w:rsidP="00FF06E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35DD5" wp14:editId="42A3B64E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224280" cy="918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06766703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918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E6" w:rsidRPr="003834CA">
        <w:rPr>
          <w:b/>
          <w:sz w:val="36"/>
          <w:szCs w:val="36"/>
        </w:rPr>
        <w:t>Tech Support Case Study</w:t>
      </w:r>
    </w:p>
    <w:p w14:paraId="2AD11CBD" w14:textId="77777777" w:rsidR="00FF06E6" w:rsidRDefault="00FF06E6"/>
    <w:p w14:paraId="33485055" w14:textId="77777777" w:rsidR="0041225A" w:rsidRDefault="0041225A"/>
    <w:p w14:paraId="783EA644" w14:textId="77777777" w:rsidR="0041225A" w:rsidRDefault="0041225A"/>
    <w:p w14:paraId="167D734B" w14:textId="5031ED36" w:rsidR="001D4838" w:rsidRPr="005746AB" w:rsidRDefault="001D4838">
      <w:r w:rsidRPr="005746AB">
        <w:t xml:space="preserve">You received a call from a customer that their computer is working very poorly.  It is very slow and is working much </w:t>
      </w:r>
      <w:r w:rsidR="003E5D9A" w:rsidRPr="005746AB">
        <w:t>worse</w:t>
      </w:r>
      <w:r w:rsidR="00FF06E6" w:rsidRPr="005746AB">
        <w:t xml:space="preserve"> th</w:t>
      </w:r>
      <w:r w:rsidR="003E5D9A" w:rsidRPr="005746AB">
        <w:t>a</w:t>
      </w:r>
      <w:r w:rsidR="00FF06E6" w:rsidRPr="005746AB">
        <w:t>n</w:t>
      </w:r>
      <w:r w:rsidRPr="005746AB">
        <w:t xml:space="preserve"> when they bought </w:t>
      </w:r>
      <w:r w:rsidR="00FF06E6" w:rsidRPr="005746AB">
        <w:t>it.</w:t>
      </w:r>
      <w:r w:rsidRPr="005746AB">
        <w:t xml:space="preserve">  They are reporting numerous tool bars in their browser and are receiving unwanted pop-ups.  They are also reporting that the Anti-Virus on their computer has been expired since 2009.  You ask the customer to drop off the computer at your workshop. </w:t>
      </w:r>
    </w:p>
    <w:p w14:paraId="65BCCFFF" w14:textId="77777777" w:rsidR="001D4838" w:rsidRPr="005746AB" w:rsidRDefault="001D4838"/>
    <w:p w14:paraId="17845BFB" w14:textId="77777777" w:rsidR="001D4838" w:rsidRPr="005746AB" w:rsidRDefault="001D4838">
      <w:r w:rsidRPr="005746AB">
        <w:t xml:space="preserve">The customer leaves you 1 CD that originally came with the computer when they purchased it.  It is Windows XP professional.  </w:t>
      </w:r>
    </w:p>
    <w:p w14:paraId="4BC966B4" w14:textId="77777777" w:rsidR="001D4838" w:rsidRPr="005746AB" w:rsidRDefault="001D4838"/>
    <w:p w14:paraId="0875DBEA" w14:textId="77777777" w:rsidR="00A65BD9" w:rsidRPr="005746AB" w:rsidRDefault="001D4838">
      <w:pPr>
        <w:rPr>
          <w:b/>
        </w:rPr>
      </w:pPr>
      <w:r w:rsidRPr="005746AB">
        <w:rPr>
          <w:b/>
        </w:rPr>
        <w:t xml:space="preserve">After opening the case </w:t>
      </w:r>
      <w:r w:rsidR="00FF06E6" w:rsidRPr="005746AB">
        <w:rPr>
          <w:b/>
        </w:rPr>
        <w:t xml:space="preserve">you </w:t>
      </w:r>
      <w:r w:rsidR="003834CA" w:rsidRPr="005746AB">
        <w:rPr>
          <w:b/>
        </w:rPr>
        <w:t xml:space="preserve">discover that the insides are very dusty and you </w:t>
      </w:r>
      <w:r w:rsidR="00FF06E6" w:rsidRPr="005746AB">
        <w:rPr>
          <w:b/>
        </w:rPr>
        <w:t>gather the following information</w:t>
      </w:r>
      <w:r w:rsidRPr="005746AB">
        <w:rPr>
          <w:b/>
        </w:rPr>
        <w:t>:</w:t>
      </w:r>
    </w:p>
    <w:p w14:paraId="2C824F4A" w14:textId="77777777" w:rsidR="00FF06E6" w:rsidRPr="005746AB" w:rsidRDefault="00FF06E6"/>
    <w:p w14:paraId="1E2894F7" w14:textId="77777777" w:rsidR="00FF06E6" w:rsidRPr="005746AB" w:rsidRDefault="00FF06E6">
      <w:r w:rsidRPr="005746AB">
        <w:t>The system has a Gigabyte GA-965P-DS3 Motherboard</w:t>
      </w:r>
    </w:p>
    <w:p w14:paraId="15E77B5C" w14:textId="77777777" w:rsidR="00FF06E6" w:rsidRPr="005746AB" w:rsidRDefault="00FF06E6">
      <w:r w:rsidRPr="005746AB">
        <w:t>2 open ram slots (512 Megabytes Installed)</w:t>
      </w:r>
    </w:p>
    <w:p w14:paraId="6C7431AA" w14:textId="77777777" w:rsidR="00FF06E6" w:rsidRPr="005746AB" w:rsidRDefault="00FF06E6">
      <w:r w:rsidRPr="005746AB">
        <w:t xml:space="preserve">1 40 Gig SATA (Serial ATA) </w:t>
      </w:r>
      <w:r w:rsidR="00CC7DD0" w:rsidRPr="005746AB">
        <w:t>hard drive</w:t>
      </w:r>
    </w:p>
    <w:p w14:paraId="40A23E45" w14:textId="77777777" w:rsidR="00FF06E6" w:rsidRPr="005746AB" w:rsidRDefault="00FF06E6">
      <w:r w:rsidRPr="005746AB">
        <w:t>PCI Express ATI X300SE 64MB Video Card</w:t>
      </w:r>
    </w:p>
    <w:p w14:paraId="2B3BAC1E" w14:textId="77777777" w:rsidR="001D4838" w:rsidRPr="005746AB" w:rsidRDefault="001D4838"/>
    <w:p w14:paraId="2B46C694" w14:textId="77777777" w:rsidR="001D4838" w:rsidRPr="005746AB" w:rsidRDefault="003834CA">
      <w:r w:rsidRPr="005746AB">
        <w:t>After running an updated virus and spyware scan on the computer you discover that the computer is infested with malicious files and decide that your only option is to do a reformat.</w:t>
      </w:r>
    </w:p>
    <w:p w14:paraId="553CE0C6" w14:textId="77777777" w:rsidR="003834CA" w:rsidRPr="005746AB" w:rsidRDefault="003834CA"/>
    <w:p w14:paraId="1B87F0F0" w14:textId="77777777" w:rsidR="003834CA" w:rsidRPr="005746AB" w:rsidRDefault="003834CA">
      <w:r w:rsidRPr="005746AB">
        <w:t>You call the customer and inform them of your decision.  You tell them they some of their hardware components are out of date and so is their operating sy</w:t>
      </w:r>
      <w:r w:rsidR="0041225A" w:rsidRPr="005746AB">
        <w:t>s</w:t>
      </w:r>
      <w:r w:rsidRPr="005746AB">
        <w:t xml:space="preserve">tem.  They decide that they are willing to spend 500 dollars on hardware (new ram, </w:t>
      </w:r>
      <w:r w:rsidR="0041225A" w:rsidRPr="005746AB">
        <w:t>hard drive</w:t>
      </w:r>
      <w:r w:rsidRPr="005746AB">
        <w:t xml:space="preserve"> and video card)</w:t>
      </w:r>
      <w:r w:rsidR="0041225A" w:rsidRPr="005746AB">
        <w:t xml:space="preserve"> </w:t>
      </w:r>
      <w:r w:rsidRPr="005746AB">
        <w:t>but do not want to spend any money on a new operating system.  You discuss the Windows X</w:t>
      </w:r>
      <w:r w:rsidR="0041225A" w:rsidRPr="005746AB">
        <w:t xml:space="preserve">P </w:t>
      </w:r>
      <w:r w:rsidRPr="005746AB">
        <w:t>Professional CD that they left with you and you both decide that you will do a reinstall of the current operating system (Windows XP Professional).</w:t>
      </w:r>
    </w:p>
    <w:p w14:paraId="4932D4F8" w14:textId="77777777" w:rsidR="003834CA" w:rsidRPr="005746AB" w:rsidRDefault="003834CA"/>
    <w:p w14:paraId="3E210742" w14:textId="77777777" w:rsidR="003834CA" w:rsidRDefault="003834CA"/>
    <w:p w14:paraId="03BFCB15" w14:textId="77777777" w:rsidR="005746AB" w:rsidRDefault="005746AB"/>
    <w:p w14:paraId="6FDE90FC" w14:textId="77777777" w:rsidR="005746AB" w:rsidRDefault="005746AB"/>
    <w:p w14:paraId="486D01C4" w14:textId="77777777" w:rsidR="005746AB" w:rsidRDefault="005746AB"/>
    <w:p w14:paraId="18E99D8A" w14:textId="77777777" w:rsidR="005746AB" w:rsidRDefault="005746AB"/>
    <w:p w14:paraId="554D68BC" w14:textId="77777777" w:rsidR="005746AB" w:rsidRDefault="005746AB"/>
    <w:p w14:paraId="15B7D794" w14:textId="77777777" w:rsidR="005746AB" w:rsidRDefault="005746AB"/>
    <w:p w14:paraId="48D61617" w14:textId="77777777" w:rsidR="005746AB" w:rsidRDefault="005746AB"/>
    <w:p w14:paraId="14204EAA" w14:textId="77777777" w:rsidR="0041225A" w:rsidRDefault="0041225A">
      <w:pPr>
        <w:rPr>
          <w:b/>
        </w:rPr>
      </w:pPr>
    </w:p>
    <w:p w14:paraId="36768183" w14:textId="77777777" w:rsidR="0041225A" w:rsidRDefault="0041225A">
      <w:pPr>
        <w:rPr>
          <w:b/>
        </w:rPr>
      </w:pPr>
    </w:p>
    <w:p w14:paraId="6D019AD5" w14:textId="77777777" w:rsidR="0041225A" w:rsidRDefault="0041225A">
      <w:pPr>
        <w:rPr>
          <w:b/>
        </w:rPr>
      </w:pPr>
    </w:p>
    <w:p w14:paraId="06E7E73B" w14:textId="77777777" w:rsidR="005746AB" w:rsidRDefault="005746AB">
      <w:pPr>
        <w:rPr>
          <w:b/>
        </w:rPr>
      </w:pPr>
    </w:p>
    <w:p w14:paraId="719DCD9E" w14:textId="77777777" w:rsidR="003834CA" w:rsidRDefault="003834CA">
      <w:pPr>
        <w:rPr>
          <w:b/>
        </w:rPr>
      </w:pPr>
      <w:r w:rsidRPr="003834CA">
        <w:rPr>
          <w:b/>
        </w:rPr>
        <w:lastRenderedPageBreak/>
        <w:t>Question 1</w:t>
      </w:r>
    </w:p>
    <w:p w14:paraId="4DE62A7F" w14:textId="77777777" w:rsidR="003834CA" w:rsidRDefault="003834CA">
      <w:pPr>
        <w:rPr>
          <w:b/>
        </w:rPr>
      </w:pPr>
    </w:p>
    <w:p w14:paraId="11F92CF8" w14:textId="099E868C" w:rsidR="0041225A" w:rsidRDefault="00CC7DD0" w:rsidP="0041225A">
      <w:r w:rsidRPr="00CC7DD0">
        <w:rPr>
          <w:b/>
        </w:rPr>
        <w:t>A.</w:t>
      </w:r>
      <w:r>
        <w:t xml:space="preserve"> </w:t>
      </w:r>
      <w:r w:rsidR="0041225A">
        <w:t>Using the Internet, navigate to a website that se</w:t>
      </w:r>
      <w:r w:rsidR="002608E5">
        <w:t>lls computer hardware components.  R</w:t>
      </w:r>
      <w:r w:rsidR="0041225A">
        <w:t>esearch 2 different options for each hardware component for your customer.  Insert the information that you find in the table</w:t>
      </w:r>
      <w:r w:rsidR="005746AB">
        <w:t>s</w:t>
      </w:r>
      <w:r w:rsidR="0041225A">
        <w:t xml:space="preserve"> below.</w:t>
      </w:r>
    </w:p>
    <w:p w14:paraId="1F3EEFFA" w14:textId="77777777" w:rsidR="0041225A" w:rsidRDefault="0041225A" w:rsidP="0041225A"/>
    <w:p w14:paraId="4C89010B" w14:textId="77777777" w:rsidR="0041225A" w:rsidRPr="0041225A" w:rsidRDefault="0041225A" w:rsidP="0041225A">
      <w:pPr>
        <w:rPr>
          <w:i/>
        </w:rPr>
      </w:pPr>
      <w:r w:rsidRPr="0041225A">
        <w:rPr>
          <w:i/>
        </w:rPr>
        <w:t>Research the brand of motherboard that this computer has to ensure compatibility of your hardware.</w:t>
      </w:r>
    </w:p>
    <w:p w14:paraId="3EF9D7D1" w14:textId="77777777" w:rsidR="0041225A" w:rsidRDefault="0041225A">
      <w:pPr>
        <w:rPr>
          <w:b/>
        </w:rPr>
      </w:pPr>
    </w:p>
    <w:p w14:paraId="11D93815" w14:textId="77777777" w:rsidR="0041225A" w:rsidRDefault="002608E5">
      <w:pPr>
        <w:rPr>
          <w:b/>
        </w:rPr>
      </w:pPr>
      <w:r>
        <w:rPr>
          <w:b/>
        </w:rPr>
        <w:t>Possible sites for hardware sales</w:t>
      </w:r>
    </w:p>
    <w:p w14:paraId="55493839" w14:textId="77777777" w:rsidR="0041225A" w:rsidRDefault="0041225A">
      <w:pPr>
        <w:rPr>
          <w:b/>
        </w:rPr>
      </w:pPr>
    </w:p>
    <w:p w14:paraId="74FEBE31" w14:textId="77777777" w:rsidR="003834CA" w:rsidRDefault="0041225A">
      <w:pPr>
        <w:rPr>
          <w:b/>
        </w:rPr>
      </w:pPr>
      <w:hyperlink r:id="rId6" w:history="1">
        <w:r w:rsidRPr="00F444B5">
          <w:rPr>
            <w:rStyle w:val="Hyperlink"/>
            <w:b/>
          </w:rPr>
          <w:t>http://www.newegg.ca</w:t>
        </w:r>
      </w:hyperlink>
    </w:p>
    <w:p w14:paraId="6BD355AF" w14:textId="77777777" w:rsidR="0041225A" w:rsidRDefault="0041225A">
      <w:pPr>
        <w:rPr>
          <w:b/>
        </w:rPr>
      </w:pPr>
      <w:hyperlink r:id="rId7" w:history="1">
        <w:r w:rsidRPr="00F444B5">
          <w:rPr>
            <w:rStyle w:val="Hyperlink"/>
            <w:b/>
          </w:rPr>
          <w:t>http://www.tigerdirect.c</w:t>
        </w:r>
        <w:r>
          <w:rPr>
            <w:rStyle w:val="Hyperlink"/>
            <w:b/>
          </w:rPr>
          <w:t>a</w:t>
        </w:r>
      </w:hyperlink>
    </w:p>
    <w:p w14:paraId="258B0C64" w14:textId="77777777" w:rsidR="0041225A" w:rsidRPr="003834CA" w:rsidRDefault="0041225A">
      <w:pPr>
        <w:rPr>
          <w:b/>
        </w:rPr>
      </w:pPr>
    </w:p>
    <w:tbl>
      <w:tblPr>
        <w:tblStyle w:val="TableGrid"/>
        <w:tblpPr w:leftFromText="180" w:rightFromText="180" w:vertAnchor="page" w:horzAnchor="page" w:tblpX="1549" w:tblpY="5761"/>
        <w:tblW w:w="9456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2608E5" w14:paraId="2DB60585" w14:textId="77777777" w:rsidTr="002608E5">
        <w:trPr>
          <w:trHeight w:val="274"/>
        </w:trPr>
        <w:tc>
          <w:tcPr>
            <w:tcW w:w="3152" w:type="dxa"/>
            <w:shd w:val="clear" w:color="auto" w:fill="BFBFBF" w:themeFill="background1" w:themeFillShade="BF"/>
          </w:tcPr>
          <w:p w14:paraId="62672EDE" w14:textId="77777777" w:rsidR="002608E5" w:rsidRDefault="002608E5" w:rsidP="002608E5">
            <w:r>
              <w:t>Brand &amp; Model Number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2B7DF2FC" w14:textId="77777777" w:rsidR="002608E5" w:rsidRDefault="002608E5" w:rsidP="002608E5">
            <w:pPr>
              <w:jc w:val="center"/>
            </w:pPr>
            <w:r>
              <w:t>Features of Hardware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19DF7C73" w14:textId="77777777" w:rsidR="002608E5" w:rsidRDefault="002608E5" w:rsidP="002608E5">
            <w:pPr>
              <w:jc w:val="center"/>
            </w:pPr>
            <w:r>
              <w:t>Cost of Component</w:t>
            </w:r>
          </w:p>
        </w:tc>
      </w:tr>
      <w:tr w:rsidR="002608E5" w14:paraId="56B0D751" w14:textId="77777777" w:rsidTr="002608E5">
        <w:trPr>
          <w:trHeight w:val="1023"/>
        </w:trPr>
        <w:tc>
          <w:tcPr>
            <w:tcW w:w="3152" w:type="dxa"/>
          </w:tcPr>
          <w:p w14:paraId="3AFE8C91" w14:textId="77777777" w:rsidR="002608E5" w:rsidRDefault="002608E5" w:rsidP="002608E5"/>
        </w:tc>
        <w:tc>
          <w:tcPr>
            <w:tcW w:w="3152" w:type="dxa"/>
          </w:tcPr>
          <w:p w14:paraId="52637AEE" w14:textId="77777777" w:rsidR="002608E5" w:rsidRDefault="002608E5" w:rsidP="002608E5"/>
        </w:tc>
        <w:tc>
          <w:tcPr>
            <w:tcW w:w="3152" w:type="dxa"/>
          </w:tcPr>
          <w:p w14:paraId="4D6FD7A6" w14:textId="77777777" w:rsidR="002608E5" w:rsidRDefault="002608E5" w:rsidP="002608E5"/>
        </w:tc>
      </w:tr>
      <w:tr w:rsidR="002608E5" w14:paraId="7BCC9A9A" w14:textId="77777777" w:rsidTr="002608E5">
        <w:trPr>
          <w:trHeight w:val="1085"/>
        </w:trPr>
        <w:tc>
          <w:tcPr>
            <w:tcW w:w="3152" w:type="dxa"/>
          </w:tcPr>
          <w:p w14:paraId="59411A5D" w14:textId="77777777" w:rsidR="002608E5" w:rsidRDefault="002608E5" w:rsidP="002608E5"/>
        </w:tc>
        <w:tc>
          <w:tcPr>
            <w:tcW w:w="3152" w:type="dxa"/>
          </w:tcPr>
          <w:p w14:paraId="319D36C1" w14:textId="77777777" w:rsidR="002608E5" w:rsidRDefault="002608E5" w:rsidP="002608E5"/>
        </w:tc>
        <w:tc>
          <w:tcPr>
            <w:tcW w:w="3152" w:type="dxa"/>
          </w:tcPr>
          <w:p w14:paraId="774A6333" w14:textId="77777777" w:rsidR="002608E5" w:rsidRDefault="002608E5" w:rsidP="002608E5"/>
        </w:tc>
      </w:tr>
    </w:tbl>
    <w:p w14:paraId="7354088B" w14:textId="77777777" w:rsidR="001D4838" w:rsidRDefault="0041225A">
      <w:pPr>
        <w:rPr>
          <w:b/>
          <w:sz w:val="28"/>
          <w:szCs w:val="28"/>
        </w:rPr>
      </w:pPr>
      <w:r w:rsidRPr="002608E5">
        <w:rPr>
          <w:b/>
          <w:sz w:val="28"/>
          <w:szCs w:val="28"/>
        </w:rPr>
        <w:t>Ram</w:t>
      </w:r>
    </w:p>
    <w:p w14:paraId="79D8AD69" w14:textId="77777777" w:rsidR="00320B27" w:rsidRDefault="00320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Hard drive</w:t>
      </w:r>
    </w:p>
    <w:tbl>
      <w:tblPr>
        <w:tblStyle w:val="TableGrid"/>
        <w:tblpPr w:leftFromText="180" w:rightFromText="180" w:vertAnchor="page" w:horzAnchor="page" w:tblpX="1549" w:tblpY="8641"/>
        <w:tblW w:w="9456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320B27" w14:paraId="2F797CCE" w14:textId="77777777" w:rsidTr="00320B27">
        <w:trPr>
          <w:trHeight w:val="274"/>
        </w:trPr>
        <w:tc>
          <w:tcPr>
            <w:tcW w:w="3152" w:type="dxa"/>
            <w:shd w:val="clear" w:color="auto" w:fill="BFBFBF" w:themeFill="background1" w:themeFillShade="BF"/>
          </w:tcPr>
          <w:p w14:paraId="08818B29" w14:textId="77777777" w:rsidR="00320B27" w:rsidRDefault="00320B27" w:rsidP="00320B27">
            <w:r>
              <w:t>Brand &amp; Model Number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6CC45AAA" w14:textId="77777777" w:rsidR="00320B27" w:rsidRDefault="00320B27" w:rsidP="00320B27">
            <w:pPr>
              <w:jc w:val="center"/>
            </w:pPr>
            <w:r>
              <w:t>Features of Hardware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43D7237E" w14:textId="77777777" w:rsidR="00320B27" w:rsidRDefault="00320B27" w:rsidP="00320B27">
            <w:pPr>
              <w:jc w:val="center"/>
            </w:pPr>
            <w:r>
              <w:t>Cost of Component</w:t>
            </w:r>
          </w:p>
        </w:tc>
      </w:tr>
      <w:tr w:rsidR="00320B27" w14:paraId="1F2A760F" w14:textId="77777777" w:rsidTr="00320B27">
        <w:trPr>
          <w:trHeight w:val="1023"/>
        </w:trPr>
        <w:tc>
          <w:tcPr>
            <w:tcW w:w="3152" w:type="dxa"/>
          </w:tcPr>
          <w:p w14:paraId="62B5B11E" w14:textId="77777777" w:rsidR="00320B27" w:rsidRDefault="00320B27" w:rsidP="00320B27"/>
        </w:tc>
        <w:tc>
          <w:tcPr>
            <w:tcW w:w="3152" w:type="dxa"/>
          </w:tcPr>
          <w:p w14:paraId="6F58B445" w14:textId="77777777" w:rsidR="00320B27" w:rsidRDefault="00320B27" w:rsidP="00320B27"/>
        </w:tc>
        <w:tc>
          <w:tcPr>
            <w:tcW w:w="3152" w:type="dxa"/>
          </w:tcPr>
          <w:p w14:paraId="3908BC3E" w14:textId="77777777" w:rsidR="00320B27" w:rsidRDefault="00320B27" w:rsidP="00320B27"/>
        </w:tc>
      </w:tr>
      <w:tr w:rsidR="00320B27" w14:paraId="0F0F65AC" w14:textId="77777777" w:rsidTr="00320B27">
        <w:trPr>
          <w:trHeight w:val="1085"/>
        </w:trPr>
        <w:tc>
          <w:tcPr>
            <w:tcW w:w="3152" w:type="dxa"/>
          </w:tcPr>
          <w:p w14:paraId="3AFFE7A1" w14:textId="77777777" w:rsidR="00320B27" w:rsidRDefault="00320B27" w:rsidP="00320B27"/>
        </w:tc>
        <w:tc>
          <w:tcPr>
            <w:tcW w:w="3152" w:type="dxa"/>
          </w:tcPr>
          <w:p w14:paraId="0665DE96" w14:textId="77777777" w:rsidR="00320B27" w:rsidRDefault="00320B27" w:rsidP="00320B27"/>
        </w:tc>
        <w:tc>
          <w:tcPr>
            <w:tcW w:w="3152" w:type="dxa"/>
          </w:tcPr>
          <w:p w14:paraId="0D18E4D5" w14:textId="77777777" w:rsidR="00320B27" w:rsidRDefault="00320B27" w:rsidP="00320B27"/>
        </w:tc>
      </w:tr>
    </w:tbl>
    <w:tbl>
      <w:tblPr>
        <w:tblStyle w:val="TableGrid"/>
        <w:tblpPr w:leftFromText="180" w:rightFromText="180" w:vertAnchor="page" w:horzAnchor="page" w:tblpX="1549" w:tblpY="11521"/>
        <w:tblW w:w="9456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320B27" w14:paraId="65731F8C" w14:textId="77777777" w:rsidTr="00320B27">
        <w:trPr>
          <w:trHeight w:val="274"/>
        </w:trPr>
        <w:tc>
          <w:tcPr>
            <w:tcW w:w="3152" w:type="dxa"/>
            <w:shd w:val="clear" w:color="auto" w:fill="BFBFBF" w:themeFill="background1" w:themeFillShade="BF"/>
          </w:tcPr>
          <w:p w14:paraId="5CBC23FE" w14:textId="77777777" w:rsidR="00320B27" w:rsidRDefault="00320B27" w:rsidP="00320B27">
            <w:r>
              <w:t>Brand &amp; Model Number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38BD9D11" w14:textId="77777777" w:rsidR="00320B27" w:rsidRDefault="00320B27" w:rsidP="00320B27">
            <w:pPr>
              <w:jc w:val="center"/>
            </w:pPr>
            <w:r>
              <w:t>Features of Hardware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5D3F6E30" w14:textId="77777777" w:rsidR="00320B27" w:rsidRDefault="00320B27" w:rsidP="00320B27">
            <w:pPr>
              <w:jc w:val="center"/>
            </w:pPr>
            <w:r>
              <w:t>Cost of Component</w:t>
            </w:r>
          </w:p>
        </w:tc>
      </w:tr>
      <w:tr w:rsidR="00320B27" w14:paraId="22EFCBBD" w14:textId="77777777" w:rsidTr="00320B27">
        <w:trPr>
          <w:trHeight w:val="1023"/>
        </w:trPr>
        <w:tc>
          <w:tcPr>
            <w:tcW w:w="3152" w:type="dxa"/>
          </w:tcPr>
          <w:p w14:paraId="0C8E1E38" w14:textId="77777777" w:rsidR="00320B27" w:rsidRDefault="00320B27" w:rsidP="00320B27"/>
        </w:tc>
        <w:tc>
          <w:tcPr>
            <w:tcW w:w="3152" w:type="dxa"/>
          </w:tcPr>
          <w:p w14:paraId="432A1473" w14:textId="77777777" w:rsidR="00320B27" w:rsidRDefault="00320B27" w:rsidP="00320B27"/>
        </w:tc>
        <w:tc>
          <w:tcPr>
            <w:tcW w:w="3152" w:type="dxa"/>
          </w:tcPr>
          <w:p w14:paraId="405F4BE8" w14:textId="77777777" w:rsidR="00320B27" w:rsidRDefault="00320B27" w:rsidP="00320B27"/>
        </w:tc>
      </w:tr>
      <w:tr w:rsidR="00320B27" w14:paraId="41BC2066" w14:textId="77777777" w:rsidTr="00320B27">
        <w:trPr>
          <w:trHeight w:val="1085"/>
        </w:trPr>
        <w:tc>
          <w:tcPr>
            <w:tcW w:w="3152" w:type="dxa"/>
          </w:tcPr>
          <w:p w14:paraId="6467DDEF" w14:textId="77777777" w:rsidR="00320B27" w:rsidRDefault="00320B27" w:rsidP="00320B27"/>
        </w:tc>
        <w:tc>
          <w:tcPr>
            <w:tcW w:w="3152" w:type="dxa"/>
          </w:tcPr>
          <w:p w14:paraId="7FBA1694" w14:textId="77777777" w:rsidR="00320B27" w:rsidRDefault="00320B27" w:rsidP="00320B27"/>
        </w:tc>
        <w:tc>
          <w:tcPr>
            <w:tcW w:w="3152" w:type="dxa"/>
          </w:tcPr>
          <w:p w14:paraId="2101162A" w14:textId="77777777" w:rsidR="00320B27" w:rsidRDefault="00320B27" w:rsidP="00320B27"/>
        </w:tc>
      </w:tr>
    </w:tbl>
    <w:p w14:paraId="6933CC68" w14:textId="77777777" w:rsidR="002608E5" w:rsidRDefault="00320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Card</w:t>
      </w:r>
    </w:p>
    <w:tbl>
      <w:tblPr>
        <w:tblStyle w:val="TableGrid"/>
        <w:tblpPr w:leftFromText="180" w:rightFromText="180" w:vertAnchor="page" w:horzAnchor="page" w:tblpX="1549" w:tblpY="5761"/>
        <w:tblW w:w="9456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2608E5" w14:paraId="67EB7D85" w14:textId="77777777" w:rsidTr="002608E5">
        <w:trPr>
          <w:trHeight w:val="274"/>
        </w:trPr>
        <w:tc>
          <w:tcPr>
            <w:tcW w:w="3152" w:type="dxa"/>
            <w:shd w:val="clear" w:color="auto" w:fill="BFBFBF" w:themeFill="background1" w:themeFillShade="BF"/>
          </w:tcPr>
          <w:p w14:paraId="0335AC71" w14:textId="77777777" w:rsidR="002608E5" w:rsidRDefault="002608E5" w:rsidP="002608E5">
            <w:r>
              <w:t>Brand &amp; Model Number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3D252BCA" w14:textId="77777777" w:rsidR="002608E5" w:rsidRDefault="002608E5" w:rsidP="002608E5">
            <w:pPr>
              <w:jc w:val="center"/>
            </w:pPr>
            <w:r>
              <w:t>Features of Hardware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560DBBD3" w14:textId="77777777" w:rsidR="002608E5" w:rsidRDefault="002608E5" w:rsidP="002608E5">
            <w:pPr>
              <w:jc w:val="center"/>
            </w:pPr>
            <w:r>
              <w:t>Cost of Component</w:t>
            </w:r>
          </w:p>
        </w:tc>
      </w:tr>
      <w:tr w:rsidR="002608E5" w14:paraId="499ED50D" w14:textId="77777777" w:rsidTr="002608E5">
        <w:trPr>
          <w:trHeight w:val="1023"/>
        </w:trPr>
        <w:tc>
          <w:tcPr>
            <w:tcW w:w="3152" w:type="dxa"/>
          </w:tcPr>
          <w:p w14:paraId="503B386C" w14:textId="77777777" w:rsidR="002608E5" w:rsidRDefault="002608E5" w:rsidP="002608E5"/>
        </w:tc>
        <w:tc>
          <w:tcPr>
            <w:tcW w:w="3152" w:type="dxa"/>
          </w:tcPr>
          <w:p w14:paraId="0AF070A9" w14:textId="77777777" w:rsidR="002608E5" w:rsidRDefault="002608E5" w:rsidP="002608E5"/>
        </w:tc>
        <w:tc>
          <w:tcPr>
            <w:tcW w:w="3152" w:type="dxa"/>
          </w:tcPr>
          <w:p w14:paraId="451ECCAD" w14:textId="77777777" w:rsidR="002608E5" w:rsidRDefault="002608E5" w:rsidP="002608E5"/>
        </w:tc>
      </w:tr>
      <w:tr w:rsidR="002608E5" w14:paraId="1FE9F31A" w14:textId="77777777" w:rsidTr="002608E5">
        <w:trPr>
          <w:trHeight w:val="1085"/>
        </w:trPr>
        <w:tc>
          <w:tcPr>
            <w:tcW w:w="3152" w:type="dxa"/>
          </w:tcPr>
          <w:p w14:paraId="6D602325" w14:textId="77777777" w:rsidR="002608E5" w:rsidRDefault="002608E5" w:rsidP="002608E5"/>
        </w:tc>
        <w:tc>
          <w:tcPr>
            <w:tcW w:w="3152" w:type="dxa"/>
          </w:tcPr>
          <w:p w14:paraId="1C3130F7" w14:textId="77777777" w:rsidR="002608E5" w:rsidRDefault="002608E5" w:rsidP="002608E5"/>
        </w:tc>
        <w:tc>
          <w:tcPr>
            <w:tcW w:w="3152" w:type="dxa"/>
          </w:tcPr>
          <w:p w14:paraId="26302436" w14:textId="77777777" w:rsidR="002608E5" w:rsidRDefault="002608E5" w:rsidP="002608E5"/>
        </w:tc>
      </w:tr>
    </w:tbl>
    <w:p w14:paraId="6D1FEADC" w14:textId="77777777" w:rsidR="002608E5" w:rsidRDefault="002608E5">
      <w:pPr>
        <w:rPr>
          <w:b/>
          <w:sz w:val="28"/>
          <w:szCs w:val="28"/>
        </w:rPr>
      </w:pPr>
    </w:p>
    <w:p w14:paraId="7C81DF85" w14:textId="581A5B94" w:rsidR="002608E5" w:rsidRPr="005746AB" w:rsidRDefault="00CC7DD0">
      <w:pPr>
        <w:rPr>
          <w:b/>
          <w:sz w:val="28"/>
          <w:szCs w:val="28"/>
        </w:rPr>
      </w:pPr>
      <w:r w:rsidRPr="001F2A63">
        <w:rPr>
          <w:sz w:val="28"/>
          <w:szCs w:val="28"/>
        </w:rPr>
        <w:t>B.</w:t>
      </w:r>
      <w:r>
        <w:rPr>
          <w:sz w:val="28"/>
          <w:szCs w:val="28"/>
        </w:rPr>
        <w:t xml:space="preserve"> Based on your research which 3 components</w:t>
      </w:r>
      <w:r w:rsidR="005746AB">
        <w:rPr>
          <w:sz w:val="28"/>
          <w:szCs w:val="28"/>
        </w:rPr>
        <w:t xml:space="preserve"> </w:t>
      </w:r>
      <w:r w:rsidR="001F2A63">
        <w:rPr>
          <w:sz w:val="28"/>
          <w:szCs w:val="28"/>
        </w:rPr>
        <w:t>(1 of each)</w:t>
      </w:r>
      <w:r>
        <w:rPr>
          <w:sz w:val="28"/>
          <w:szCs w:val="28"/>
        </w:rPr>
        <w:t xml:space="preserve"> will you recommend to your customer?</w:t>
      </w:r>
      <w:r w:rsidR="005746AB">
        <w:rPr>
          <w:sz w:val="28"/>
          <w:szCs w:val="28"/>
        </w:rPr>
        <w:t xml:space="preserve"> </w:t>
      </w:r>
      <w:r w:rsidR="005746AB" w:rsidRPr="005746AB">
        <w:rPr>
          <w:b/>
          <w:sz w:val="28"/>
          <w:szCs w:val="28"/>
        </w:rPr>
        <w:t>Value 3</w:t>
      </w:r>
    </w:p>
    <w:p w14:paraId="1D68FD36" w14:textId="77777777" w:rsidR="00CC7DD0" w:rsidRDefault="00CC7DD0">
      <w:pPr>
        <w:rPr>
          <w:sz w:val="28"/>
          <w:szCs w:val="28"/>
        </w:rPr>
      </w:pPr>
    </w:p>
    <w:p w14:paraId="305DAEC4" w14:textId="78D7FF96" w:rsidR="005746AB" w:rsidRPr="001F2A63" w:rsidRDefault="00CC7DD0" w:rsidP="005746AB">
      <w:pPr>
        <w:rPr>
          <w:b/>
          <w:sz w:val="28"/>
          <w:szCs w:val="28"/>
        </w:rPr>
      </w:pPr>
      <w:r w:rsidRPr="001F2A63">
        <w:rPr>
          <w:sz w:val="28"/>
          <w:szCs w:val="28"/>
        </w:rPr>
        <w:t>C.</w:t>
      </w:r>
      <w:r>
        <w:rPr>
          <w:sz w:val="28"/>
          <w:szCs w:val="28"/>
        </w:rPr>
        <w:t xml:space="preserve"> What factors did you use for making these decisions?</w:t>
      </w:r>
      <w:r w:rsidR="005746AB">
        <w:rPr>
          <w:sz w:val="28"/>
          <w:szCs w:val="28"/>
        </w:rPr>
        <w:t xml:space="preserve"> </w:t>
      </w:r>
      <w:r w:rsidR="005746AB">
        <w:rPr>
          <w:b/>
          <w:sz w:val="28"/>
          <w:szCs w:val="28"/>
        </w:rPr>
        <w:t>Value 2</w:t>
      </w:r>
    </w:p>
    <w:p w14:paraId="5FC6B8E3" w14:textId="063813D6" w:rsidR="00CC7DD0" w:rsidRDefault="00CC7DD0">
      <w:pPr>
        <w:rPr>
          <w:sz w:val="28"/>
          <w:szCs w:val="28"/>
        </w:rPr>
      </w:pPr>
    </w:p>
    <w:p w14:paraId="235024B9" w14:textId="77777777" w:rsidR="00CC7DD0" w:rsidRDefault="00CC7DD0">
      <w:pPr>
        <w:rPr>
          <w:sz w:val="28"/>
          <w:szCs w:val="28"/>
        </w:rPr>
      </w:pPr>
      <w:r>
        <w:rPr>
          <w:sz w:val="28"/>
          <w:szCs w:val="28"/>
        </w:rPr>
        <w:t>D. What was the total cost of your components? (Show your work)</w:t>
      </w:r>
    </w:p>
    <w:p w14:paraId="11750AF7" w14:textId="77777777" w:rsidR="005746AB" w:rsidRPr="001F2A63" w:rsidRDefault="005746AB" w:rsidP="005746AB">
      <w:pPr>
        <w:rPr>
          <w:b/>
          <w:sz w:val="28"/>
          <w:szCs w:val="28"/>
        </w:rPr>
      </w:pPr>
      <w:r w:rsidRPr="001F2A63">
        <w:rPr>
          <w:b/>
          <w:sz w:val="28"/>
          <w:szCs w:val="28"/>
        </w:rPr>
        <w:t>(Value 2)</w:t>
      </w:r>
    </w:p>
    <w:p w14:paraId="549D8D0C" w14:textId="77777777" w:rsidR="00A03545" w:rsidRDefault="00A03545">
      <w:pPr>
        <w:rPr>
          <w:sz w:val="28"/>
          <w:szCs w:val="28"/>
        </w:rPr>
      </w:pPr>
    </w:p>
    <w:p w14:paraId="3B38D5E8" w14:textId="72C2BED5" w:rsidR="00A03545" w:rsidRPr="00A03545" w:rsidRDefault="00574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</w:t>
      </w:r>
      <w:r w:rsidR="00A03545" w:rsidRPr="00A03545">
        <w:rPr>
          <w:b/>
          <w:sz w:val="28"/>
          <w:szCs w:val="28"/>
        </w:rPr>
        <w:t>Value 25</w:t>
      </w:r>
    </w:p>
    <w:p w14:paraId="0E73093D" w14:textId="77777777" w:rsidR="002608E5" w:rsidRDefault="002608E5">
      <w:pPr>
        <w:rPr>
          <w:b/>
          <w:sz w:val="28"/>
          <w:szCs w:val="28"/>
        </w:rPr>
      </w:pPr>
    </w:p>
    <w:p w14:paraId="6E362879" w14:textId="77777777" w:rsidR="002608E5" w:rsidRDefault="00CC7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14:paraId="2EBB9674" w14:textId="77777777" w:rsidR="00CC7DD0" w:rsidRDefault="00CC7DD0">
      <w:pPr>
        <w:rPr>
          <w:b/>
          <w:sz w:val="28"/>
          <w:szCs w:val="28"/>
        </w:rPr>
      </w:pPr>
    </w:p>
    <w:p w14:paraId="6D87BA94" w14:textId="77777777" w:rsidR="00CC7DD0" w:rsidRDefault="00CC7DD0">
      <w:pPr>
        <w:rPr>
          <w:sz w:val="28"/>
          <w:szCs w:val="28"/>
        </w:rPr>
      </w:pPr>
      <w:r w:rsidRPr="00CC7DD0">
        <w:rPr>
          <w:sz w:val="28"/>
          <w:szCs w:val="28"/>
        </w:rPr>
        <w:t xml:space="preserve">After </w:t>
      </w:r>
      <w:r>
        <w:rPr>
          <w:sz w:val="28"/>
          <w:szCs w:val="28"/>
        </w:rPr>
        <w:t>successfully installing all of the new hardware components you install the operating system.</w:t>
      </w:r>
    </w:p>
    <w:p w14:paraId="0B0DA2D3" w14:textId="77777777" w:rsidR="002608E5" w:rsidRDefault="002608E5">
      <w:pPr>
        <w:rPr>
          <w:sz w:val="28"/>
          <w:szCs w:val="28"/>
        </w:rPr>
      </w:pPr>
    </w:p>
    <w:p w14:paraId="252C313A" w14:textId="77777777" w:rsidR="00A03545" w:rsidRDefault="00A03545">
      <w:pPr>
        <w:rPr>
          <w:sz w:val="28"/>
          <w:szCs w:val="28"/>
        </w:rPr>
      </w:pPr>
      <w:r>
        <w:rPr>
          <w:sz w:val="28"/>
          <w:szCs w:val="28"/>
        </w:rPr>
        <w:t>After rebooting the computer you notice that you have no sound.   You immediately go into Device Manager to assess the situation.  You notice that under Other Devices there is a yellow question mark beside Multimedia Audio Controller.</w:t>
      </w:r>
    </w:p>
    <w:p w14:paraId="2B6936DE" w14:textId="77777777" w:rsidR="00A03545" w:rsidRDefault="00A03545">
      <w:pPr>
        <w:rPr>
          <w:sz w:val="28"/>
          <w:szCs w:val="28"/>
        </w:rPr>
      </w:pPr>
    </w:p>
    <w:p w14:paraId="7E6AB058" w14:textId="499C1E2A" w:rsidR="00A03545" w:rsidRDefault="00A035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Give a detailed set of </w:t>
      </w:r>
      <w:r w:rsidR="001F2A63">
        <w:rPr>
          <w:sz w:val="28"/>
          <w:szCs w:val="28"/>
        </w:rPr>
        <w:t>step-by-step</w:t>
      </w:r>
      <w:r>
        <w:rPr>
          <w:sz w:val="28"/>
          <w:szCs w:val="28"/>
        </w:rPr>
        <w:t xml:space="preserve"> instructions that describe the process of fixing this problem.</w:t>
      </w:r>
      <w:r w:rsidR="001F2A63">
        <w:rPr>
          <w:sz w:val="28"/>
          <w:szCs w:val="28"/>
        </w:rPr>
        <w:t xml:space="preserve"> </w:t>
      </w:r>
      <w:r w:rsidR="001F2A63" w:rsidRPr="001F2A63">
        <w:rPr>
          <w:b/>
          <w:sz w:val="28"/>
          <w:szCs w:val="28"/>
        </w:rPr>
        <w:t>Value 15</w:t>
      </w:r>
      <w:r w:rsidR="005746AB">
        <w:rPr>
          <w:b/>
          <w:sz w:val="28"/>
          <w:szCs w:val="28"/>
        </w:rPr>
        <w:t xml:space="preserve"> </w:t>
      </w:r>
    </w:p>
    <w:p w14:paraId="0732F98C" w14:textId="77777777" w:rsidR="005746AB" w:rsidRDefault="005746AB">
      <w:pPr>
        <w:rPr>
          <w:b/>
          <w:sz w:val="28"/>
          <w:szCs w:val="28"/>
        </w:rPr>
      </w:pPr>
    </w:p>
    <w:p w14:paraId="053E14D7" w14:textId="495E290C" w:rsidR="005746AB" w:rsidRPr="005746AB" w:rsidRDefault="005746AB">
      <w:pPr>
        <w:rPr>
          <w:i/>
          <w:sz w:val="28"/>
          <w:szCs w:val="28"/>
        </w:rPr>
      </w:pPr>
      <w:r w:rsidRPr="005746AB">
        <w:rPr>
          <w:b/>
          <w:i/>
          <w:sz w:val="28"/>
          <w:szCs w:val="28"/>
        </w:rPr>
        <w:t xml:space="preserve">Include the </w:t>
      </w:r>
      <w:proofErr w:type="spellStart"/>
      <w:proofErr w:type="gramStart"/>
      <w:r w:rsidRPr="005746AB">
        <w:rPr>
          <w:b/>
          <w:i/>
          <w:sz w:val="28"/>
          <w:szCs w:val="28"/>
        </w:rPr>
        <w:t>url</w:t>
      </w:r>
      <w:proofErr w:type="spellEnd"/>
      <w:proofErr w:type="gramEnd"/>
      <w:r w:rsidRPr="005746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to</w:t>
      </w:r>
      <w:r w:rsidRPr="005746AB">
        <w:rPr>
          <w:b/>
          <w:i/>
          <w:sz w:val="28"/>
          <w:szCs w:val="28"/>
        </w:rPr>
        <w:t xml:space="preserve"> where you found your drivers.</w:t>
      </w:r>
    </w:p>
    <w:p w14:paraId="5DFC2E08" w14:textId="77777777" w:rsidR="00A03545" w:rsidRDefault="00A03545">
      <w:pPr>
        <w:rPr>
          <w:sz w:val="28"/>
          <w:szCs w:val="28"/>
        </w:rPr>
      </w:pPr>
    </w:p>
    <w:p w14:paraId="2E7ED1BB" w14:textId="77777777" w:rsidR="001F2A63" w:rsidRDefault="001F2A63">
      <w:pPr>
        <w:rPr>
          <w:b/>
          <w:sz w:val="28"/>
          <w:szCs w:val="28"/>
        </w:rPr>
      </w:pPr>
      <w:r w:rsidRPr="001F2A63">
        <w:rPr>
          <w:b/>
          <w:sz w:val="28"/>
          <w:szCs w:val="28"/>
        </w:rPr>
        <w:t>Question 3</w:t>
      </w:r>
    </w:p>
    <w:p w14:paraId="5240D131" w14:textId="77777777" w:rsidR="001F2A63" w:rsidRDefault="001F2A63">
      <w:pPr>
        <w:rPr>
          <w:b/>
          <w:sz w:val="28"/>
          <w:szCs w:val="28"/>
        </w:rPr>
      </w:pPr>
    </w:p>
    <w:p w14:paraId="1BA631F9" w14:textId="77777777" w:rsidR="001F2A63" w:rsidRDefault="001F2A63">
      <w:pPr>
        <w:rPr>
          <w:sz w:val="28"/>
          <w:szCs w:val="28"/>
        </w:rPr>
      </w:pPr>
      <w:r w:rsidRPr="001F2A63">
        <w:rPr>
          <w:sz w:val="28"/>
          <w:szCs w:val="28"/>
        </w:rPr>
        <w:t>What is Purpose of the System Configuration Utility? (MSCONFIG)</w:t>
      </w:r>
    </w:p>
    <w:p w14:paraId="51D7E9E2" w14:textId="77777777" w:rsidR="001F2A63" w:rsidRDefault="001F2A63">
      <w:pPr>
        <w:rPr>
          <w:sz w:val="28"/>
          <w:szCs w:val="28"/>
        </w:rPr>
      </w:pPr>
    </w:p>
    <w:p w14:paraId="6334676E" w14:textId="77777777" w:rsidR="001F2A63" w:rsidRDefault="001F2A63">
      <w:pPr>
        <w:rPr>
          <w:sz w:val="28"/>
          <w:szCs w:val="28"/>
        </w:rPr>
      </w:pPr>
      <w:r>
        <w:rPr>
          <w:sz w:val="28"/>
          <w:szCs w:val="28"/>
        </w:rPr>
        <w:t>List and explain the purpose of each of the tabs located along the top of the window (General, SYSTEM.INI, WIN.INI, BOOT.INI, Services, Startup)</w:t>
      </w:r>
    </w:p>
    <w:p w14:paraId="6C70C91D" w14:textId="77777777" w:rsidR="001F2A63" w:rsidRPr="001F2A63" w:rsidRDefault="001F2A63" w:rsidP="001F2A63">
      <w:pPr>
        <w:rPr>
          <w:b/>
          <w:sz w:val="28"/>
          <w:szCs w:val="28"/>
        </w:rPr>
      </w:pPr>
      <w:r w:rsidRPr="001F2A63">
        <w:rPr>
          <w:b/>
          <w:sz w:val="28"/>
          <w:szCs w:val="28"/>
        </w:rPr>
        <w:t xml:space="preserve">(Value </w:t>
      </w:r>
      <w:r>
        <w:rPr>
          <w:b/>
          <w:sz w:val="28"/>
          <w:szCs w:val="28"/>
        </w:rPr>
        <w:t>10</w:t>
      </w:r>
      <w:r w:rsidRPr="001F2A63">
        <w:rPr>
          <w:b/>
          <w:sz w:val="28"/>
          <w:szCs w:val="28"/>
        </w:rPr>
        <w:t>)</w:t>
      </w:r>
    </w:p>
    <w:p w14:paraId="3DE05BCA" w14:textId="77777777" w:rsidR="001F2A63" w:rsidRDefault="001F2A63">
      <w:pPr>
        <w:rPr>
          <w:sz w:val="28"/>
          <w:szCs w:val="28"/>
        </w:rPr>
      </w:pPr>
    </w:p>
    <w:p w14:paraId="632E30C4" w14:textId="77777777" w:rsidR="001F2A63" w:rsidRPr="001F2A63" w:rsidRDefault="001F2A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What is the purpose of the registry? </w:t>
      </w:r>
      <w:r w:rsidRPr="001F2A63">
        <w:rPr>
          <w:b/>
          <w:sz w:val="28"/>
          <w:szCs w:val="28"/>
        </w:rPr>
        <w:t>(Value 2)</w:t>
      </w:r>
    </w:p>
    <w:p w14:paraId="7E11CDFA" w14:textId="77777777" w:rsidR="001F2A63" w:rsidRDefault="001F2A63">
      <w:pPr>
        <w:rPr>
          <w:sz w:val="28"/>
          <w:szCs w:val="28"/>
        </w:rPr>
      </w:pPr>
    </w:p>
    <w:p w14:paraId="0C17FCEA" w14:textId="77777777" w:rsidR="001F2A63" w:rsidRPr="001F2A63" w:rsidRDefault="001F2A63" w:rsidP="001F2A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What is the purpose of a driver? </w:t>
      </w:r>
      <w:r w:rsidRPr="001F2A63">
        <w:rPr>
          <w:b/>
          <w:sz w:val="28"/>
          <w:szCs w:val="28"/>
        </w:rPr>
        <w:t xml:space="preserve">(Value </w:t>
      </w:r>
      <w:r>
        <w:rPr>
          <w:b/>
          <w:sz w:val="28"/>
          <w:szCs w:val="28"/>
        </w:rPr>
        <w:t>3</w:t>
      </w:r>
      <w:r w:rsidRPr="001F2A63">
        <w:rPr>
          <w:b/>
          <w:sz w:val="28"/>
          <w:szCs w:val="28"/>
        </w:rPr>
        <w:t>)</w:t>
      </w:r>
    </w:p>
    <w:p w14:paraId="0F4E51B0" w14:textId="77777777" w:rsidR="00A03545" w:rsidRPr="00A03545" w:rsidRDefault="00A03545">
      <w:pPr>
        <w:rPr>
          <w:sz w:val="28"/>
          <w:szCs w:val="28"/>
        </w:rPr>
      </w:pPr>
    </w:p>
    <w:p w14:paraId="08A7E87D" w14:textId="77777777" w:rsidR="00A03545" w:rsidRDefault="00A03545">
      <w:pPr>
        <w:rPr>
          <w:b/>
          <w:sz w:val="28"/>
          <w:szCs w:val="28"/>
        </w:rPr>
      </w:pPr>
      <w:bookmarkStart w:id="0" w:name="_GoBack"/>
      <w:bookmarkEnd w:id="0"/>
    </w:p>
    <w:p w14:paraId="2C8EB145" w14:textId="77777777" w:rsidR="002608E5" w:rsidRPr="005746AB" w:rsidRDefault="001F2A63">
      <w:pPr>
        <w:rPr>
          <w:b/>
          <w:sz w:val="32"/>
          <w:szCs w:val="32"/>
        </w:rPr>
      </w:pPr>
      <w:r w:rsidRPr="005746AB">
        <w:rPr>
          <w:b/>
          <w:sz w:val="32"/>
          <w:szCs w:val="32"/>
        </w:rPr>
        <w:t>Total Value 50</w:t>
      </w:r>
    </w:p>
    <w:sectPr w:rsidR="002608E5" w:rsidRPr="005746AB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38"/>
    <w:rsid w:val="001D4838"/>
    <w:rsid w:val="001F2A63"/>
    <w:rsid w:val="002608E5"/>
    <w:rsid w:val="002B7B0B"/>
    <w:rsid w:val="00320B27"/>
    <w:rsid w:val="003834CA"/>
    <w:rsid w:val="003E5D9A"/>
    <w:rsid w:val="0041225A"/>
    <w:rsid w:val="005746AB"/>
    <w:rsid w:val="00A03545"/>
    <w:rsid w:val="00A65BD9"/>
    <w:rsid w:val="00CC7DD0"/>
    <w:rsid w:val="00D82251"/>
    <w:rsid w:val="00DB0D83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39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D483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2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D483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2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ewegg.ca" TargetMode="External"/><Relationship Id="rId7" Type="http://schemas.openxmlformats.org/officeDocument/2006/relationships/hyperlink" Target="http://www.tigerdirec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515</Words>
  <Characters>2936</Characters>
  <Application>Microsoft Macintosh Word</Application>
  <DocSecurity>0</DocSecurity>
  <Lines>24</Lines>
  <Paragraphs>6</Paragraphs>
  <ScaleCrop>false</ScaleCrop>
  <Company>School District 16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2</cp:revision>
  <dcterms:created xsi:type="dcterms:W3CDTF">2012-03-25T15:59:00Z</dcterms:created>
  <dcterms:modified xsi:type="dcterms:W3CDTF">2012-03-25T15:59:00Z</dcterms:modified>
</cp:coreProperties>
</file>