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6E" w:rsidRPr="002C284B" w:rsidRDefault="0043726E" w:rsidP="0043726E">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43726E" w:rsidRPr="002C284B" w:rsidRDefault="0043726E" w:rsidP="0043726E">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43726E" w:rsidRPr="0043726E" w:rsidRDefault="0043726E" w:rsidP="0043726E">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t>Q</w:t>
      </w:r>
      <w:r w:rsidRPr="0043726E">
        <w:rPr>
          <w:rFonts w:ascii="Times New Roman" w:eastAsia="Times New Roman" w:hAnsi="Times New Roman" w:cs="Times New Roman"/>
          <w:b/>
          <w:bCs/>
          <w:kern w:val="36"/>
          <w:sz w:val="48"/>
          <w:szCs w:val="48"/>
          <w:lang/>
        </w:rPr>
        <w:t>uebec hockey coach suspended 10 years after punching teen player</w:t>
      </w:r>
    </w:p>
    <w:p w:rsidR="0043726E" w:rsidRPr="0043726E" w:rsidRDefault="0043726E" w:rsidP="0043726E">
      <w:pPr>
        <w:spacing w:before="100" w:beforeAutospacing="1" w:after="100" w:afterAutospacing="1" w:line="240" w:lineRule="auto"/>
        <w:outlineLvl w:val="2"/>
        <w:rPr>
          <w:rFonts w:ascii="Times New Roman" w:eastAsia="Times New Roman" w:hAnsi="Times New Roman" w:cs="Times New Roman"/>
          <w:b/>
          <w:bCs/>
          <w:sz w:val="27"/>
          <w:szCs w:val="27"/>
          <w:lang/>
        </w:rPr>
      </w:pPr>
      <w:r w:rsidRPr="0043726E">
        <w:rPr>
          <w:rFonts w:ascii="Times New Roman" w:eastAsia="Times New Roman" w:hAnsi="Times New Roman" w:cs="Times New Roman"/>
          <w:b/>
          <w:bCs/>
          <w:sz w:val="27"/>
          <w:szCs w:val="27"/>
          <w:lang/>
        </w:rPr>
        <w:t>André Harvey tells disciplinary body he regrets his actions, Hockey Quebec says apology not enough</w:t>
      </w:r>
    </w:p>
    <w:p w:rsidR="0043726E" w:rsidRPr="0043726E" w:rsidRDefault="0043726E" w:rsidP="0043726E">
      <w:pPr>
        <w:spacing w:before="100" w:beforeAutospacing="1" w:after="100" w:afterAutospacing="1" w:line="240" w:lineRule="auto"/>
        <w:outlineLvl w:val="4"/>
        <w:rPr>
          <w:rFonts w:eastAsia="Times New Roman" w:cstheme="minorHAnsi"/>
          <w:bCs/>
          <w:sz w:val="18"/>
          <w:szCs w:val="18"/>
          <w:lang/>
        </w:rPr>
      </w:pPr>
      <w:hyperlink r:id="rId5" w:history="1">
        <w:r w:rsidRPr="0043726E">
          <w:rPr>
            <w:rFonts w:eastAsia="Times New Roman" w:cstheme="minorHAnsi"/>
            <w:bCs/>
            <w:color w:val="0000FF"/>
            <w:sz w:val="18"/>
            <w:szCs w:val="18"/>
            <w:u w:val="single"/>
            <w:lang/>
          </w:rPr>
          <w:t>CBC News</w:t>
        </w:r>
      </w:hyperlink>
      <w:r w:rsidRPr="0043726E">
        <w:rPr>
          <w:rFonts w:eastAsia="Times New Roman" w:cstheme="minorHAnsi"/>
          <w:bCs/>
          <w:sz w:val="18"/>
          <w:szCs w:val="18"/>
          <w:lang/>
        </w:rPr>
        <w:t xml:space="preserve"> </w:t>
      </w:r>
      <w:r>
        <w:rPr>
          <w:rFonts w:eastAsia="Times New Roman" w:cstheme="minorHAnsi"/>
          <w:bCs/>
          <w:sz w:val="18"/>
          <w:szCs w:val="18"/>
          <w:lang/>
        </w:rPr>
        <w:t xml:space="preserve">  </w:t>
      </w:r>
      <w:r w:rsidRPr="0043726E">
        <w:rPr>
          <w:rFonts w:eastAsia="Times New Roman" w:cstheme="minorHAnsi"/>
          <w:bCs/>
          <w:sz w:val="18"/>
          <w:szCs w:val="18"/>
          <w:lang/>
        </w:rPr>
        <w:t xml:space="preserve">Posted: Oct 26, 2012 11:50 AM ET </w:t>
      </w:r>
      <w:r>
        <w:rPr>
          <w:rFonts w:eastAsia="Times New Roman" w:cstheme="minorHAnsi"/>
          <w:bCs/>
          <w:sz w:val="18"/>
          <w:szCs w:val="18"/>
          <w:lang/>
        </w:rPr>
        <w:t xml:space="preserve">   </w:t>
      </w:r>
      <w:r w:rsidRPr="0043726E">
        <w:rPr>
          <w:rFonts w:eastAsia="Times New Roman" w:cstheme="minorHAnsi"/>
          <w:bCs/>
          <w:sz w:val="18"/>
          <w:szCs w:val="18"/>
          <w:lang/>
        </w:rPr>
        <w:t xml:space="preserve">Last Updated: Oct 26, 2012 12:19 PM ET </w:t>
      </w:r>
    </w:p>
    <w:p w:rsidR="0043726E" w:rsidRDefault="0043726E" w:rsidP="0043726E">
      <w:pPr>
        <w:spacing w:after="0" w:line="240" w:lineRule="auto"/>
        <w:rPr>
          <w:rFonts w:ascii="Times New Roman" w:eastAsia="Times New Roman" w:hAnsi="Times New Roman" w:cs="Times New Roman"/>
          <w:sz w:val="24"/>
          <w:szCs w:val="24"/>
          <w:lang/>
        </w:rPr>
      </w:pPr>
      <w:hyperlink r:id="rId6" w:anchor="socialcomments" w:tooltip="Read 0 comments" w:history="1">
        <w:r w:rsidRPr="0043726E">
          <w:rPr>
            <w:rFonts w:ascii="Arial" w:eastAsia="Times New Roman" w:hAnsi="Arial" w:cs="Arial"/>
            <w:i/>
            <w:iCs/>
            <w:vanish/>
            <w:color w:val="0000FF"/>
            <w:sz w:val="15"/>
            <w:u w:val="single"/>
            <w:lang/>
          </w:rPr>
          <w:t>Read 0 comments0</w:t>
        </w:r>
      </w:hyperlink>
      <w:r w:rsidRPr="0043726E">
        <w:rPr>
          <w:rFonts w:ascii="Times New Roman" w:eastAsia="Times New Roman" w:hAnsi="Times New Roman" w:cs="Times New Roman"/>
          <w:sz w:val="24"/>
          <w:szCs w:val="24"/>
          <w:lang/>
        </w:rPr>
        <w:t xml:space="preserve"> </w:t>
      </w:r>
      <w:r>
        <w:rPr>
          <w:noProof/>
        </w:rPr>
        <w:drawing>
          <wp:inline distT="0" distB="0" distL="0" distR="0">
            <wp:extent cx="2857500" cy="1609725"/>
            <wp:effectExtent l="19050" t="0" r="0" b="0"/>
            <wp:docPr id="4" name="Picture 4" descr="A fight involving several players broke out in the final seconds of a Saturday game between the Chicoutimi Cougars and the Jonquiere Pu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fight involving several players broke out in the final seconds of a Saturday game between the Chicoutimi Cougars and the Jonquiere Pumas."/>
                    <pic:cNvPicPr>
                      <a:picLocks noChangeAspect="1" noChangeArrowheads="1"/>
                    </pic:cNvPicPr>
                  </pic:nvPicPr>
                  <pic:blipFill>
                    <a:blip r:embed="rId7"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43726E" w:rsidRPr="0043726E" w:rsidRDefault="0043726E" w:rsidP="0043726E">
      <w:pPr>
        <w:spacing w:after="0" w:line="240" w:lineRule="auto"/>
        <w:rPr>
          <w:rFonts w:ascii="Times New Roman" w:eastAsia="Times New Roman" w:hAnsi="Times New Roman" w:cs="Times New Roman"/>
          <w:sz w:val="20"/>
          <w:szCs w:val="20"/>
          <w:lang/>
        </w:rPr>
      </w:pPr>
      <w:r w:rsidRPr="0043726E">
        <w:rPr>
          <w:rStyle w:val="Emphasis"/>
          <w:sz w:val="20"/>
          <w:szCs w:val="20"/>
          <w:lang/>
        </w:rPr>
        <w:t>A fight involving several players broke out in the final seconds of a Saturday game between the Chicoutimi Cougars and the Jonquiere Pumas.</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A Saguenay, Que., hockey coach who punched a 16-year-old during a brawl last weekend in a Midget A game </w:t>
      </w:r>
      <w:proofErr w:type="gramStart"/>
      <w:r w:rsidRPr="0043726E">
        <w:rPr>
          <w:rFonts w:asciiTheme="minorHAnsi" w:hAnsiTheme="minorHAnsi" w:cstheme="minorHAnsi"/>
          <w:sz w:val="22"/>
          <w:szCs w:val="22"/>
          <w:lang/>
        </w:rPr>
        <w:t>has been given</w:t>
      </w:r>
      <w:proofErr w:type="gramEnd"/>
      <w:r w:rsidRPr="0043726E">
        <w:rPr>
          <w:rFonts w:asciiTheme="minorHAnsi" w:hAnsiTheme="minorHAnsi" w:cstheme="minorHAnsi"/>
          <w:sz w:val="22"/>
          <w:szCs w:val="22"/>
          <w:lang/>
        </w:rPr>
        <w:t xml:space="preserve"> a 10-year suspension.</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André Harvey was one of two coaches and three players who were involved in the fight.</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Video obtained by the CBC's French-language service showed the brawl involving several players in the final seconds of a Saturday night game between the Chicoutimi Cougars and the </w:t>
      </w:r>
      <w:proofErr w:type="spellStart"/>
      <w:r w:rsidRPr="0043726E">
        <w:rPr>
          <w:rFonts w:asciiTheme="minorHAnsi" w:hAnsiTheme="minorHAnsi" w:cstheme="minorHAnsi"/>
          <w:sz w:val="22"/>
          <w:szCs w:val="22"/>
          <w:lang/>
        </w:rPr>
        <w:t>Jonquière</w:t>
      </w:r>
      <w:proofErr w:type="spellEnd"/>
      <w:r w:rsidRPr="0043726E">
        <w:rPr>
          <w:rFonts w:asciiTheme="minorHAnsi" w:hAnsiTheme="minorHAnsi" w:cstheme="minorHAnsi"/>
          <w:sz w:val="22"/>
          <w:szCs w:val="22"/>
          <w:lang/>
        </w:rPr>
        <w:t xml:space="preserve"> Pumas.</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A referee trying break up the fight was knocked down and players are shown striking him while he was down.</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With players fighting near the </w:t>
      </w:r>
      <w:proofErr w:type="spellStart"/>
      <w:r w:rsidRPr="0043726E">
        <w:rPr>
          <w:rFonts w:asciiTheme="minorHAnsi" w:hAnsiTheme="minorHAnsi" w:cstheme="minorHAnsi"/>
          <w:sz w:val="22"/>
          <w:szCs w:val="22"/>
          <w:lang/>
        </w:rPr>
        <w:t>Jonquière</w:t>
      </w:r>
      <w:proofErr w:type="spellEnd"/>
      <w:r w:rsidRPr="0043726E">
        <w:rPr>
          <w:rFonts w:asciiTheme="minorHAnsi" w:hAnsiTheme="minorHAnsi" w:cstheme="minorHAnsi"/>
          <w:sz w:val="22"/>
          <w:szCs w:val="22"/>
          <w:lang/>
        </w:rPr>
        <w:t xml:space="preserve"> bench, Harvey throws a punch that appears to strike a 16-year-old Chicoutimi player in the head. Three players and two coaches were handed suspensions earlier this week, but the</w:t>
      </w:r>
      <w:r w:rsidR="00800AE7">
        <w:rPr>
          <w:rFonts w:asciiTheme="minorHAnsi" w:hAnsiTheme="minorHAnsi" w:cstheme="minorHAnsi"/>
          <w:sz w:val="22"/>
          <w:szCs w:val="22"/>
          <w:lang/>
        </w:rPr>
        <w:t xml:space="preserve"> </w:t>
      </w:r>
      <w:r w:rsidRPr="0043726E">
        <w:rPr>
          <w:rFonts w:asciiTheme="minorHAnsi" w:hAnsiTheme="minorHAnsi" w:cstheme="minorHAnsi"/>
          <w:sz w:val="22"/>
          <w:szCs w:val="22"/>
          <w:lang/>
        </w:rPr>
        <w:t xml:space="preserve">length </w:t>
      </w:r>
      <w:proofErr w:type="gramStart"/>
      <w:r w:rsidRPr="0043726E">
        <w:rPr>
          <w:rFonts w:asciiTheme="minorHAnsi" w:hAnsiTheme="minorHAnsi" w:cstheme="minorHAnsi"/>
          <w:sz w:val="22"/>
          <w:szCs w:val="22"/>
          <w:lang/>
        </w:rPr>
        <w:t>hadn't</w:t>
      </w:r>
      <w:proofErr w:type="gramEnd"/>
      <w:r w:rsidRPr="0043726E">
        <w:rPr>
          <w:rFonts w:asciiTheme="minorHAnsi" w:hAnsiTheme="minorHAnsi" w:cstheme="minorHAnsi"/>
          <w:sz w:val="22"/>
          <w:szCs w:val="22"/>
          <w:lang/>
        </w:rPr>
        <w:t xml:space="preserve"> been determined.</w:t>
      </w:r>
    </w:p>
    <w:p w:rsidR="0043726E" w:rsidRPr="0043726E" w:rsidRDefault="0043726E" w:rsidP="0043726E">
      <w:pPr>
        <w:pStyle w:val="Heading3"/>
        <w:rPr>
          <w:rFonts w:asciiTheme="minorHAnsi" w:hAnsiTheme="minorHAnsi" w:cstheme="minorHAnsi"/>
          <w:sz w:val="22"/>
          <w:szCs w:val="22"/>
          <w:lang/>
        </w:rPr>
      </w:pPr>
      <w:r w:rsidRPr="0043726E">
        <w:rPr>
          <w:rFonts w:asciiTheme="minorHAnsi" w:hAnsiTheme="minorHAnsi" w:cstheme="minorHAnsi"/>
          <w:sz w:val="22"/>
          <w:szCs w:val="22"/>
          <w:lang/>
        </w:rPr>
        <w:t>Hockey Quebec says coach violated coaching principles</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Harvey told the Quebec Ice Hockey Federation's regional disciplinary committee, which met Thursday night to discuss the case, that what he did was wrong and he regrets his action.</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lastRenderedPageBreak/>
        <w:t xml:space="preserve">Jean </w:t>
      </w:r>
      <w:proofErr w:type="spellStart"/>
      <w:r w:rsidRPr="0043726E">
        <w:rPr>
          <w:rFonts w:asciiTheme="minorHAnsi" w:hAnsiTheme="minorHAnsi" w:cstheme="minorHAnsi"/>
          <w:sz w:val="22"/>
          <w:szCs w:val="22"/>
          <w:lang/>
        </w:rPr>
        <w:t>Côté</w:t>
      </w:r>
      <w:proofErr w:type="spellEnd"/>
      <w:r w:rsidRPr="0043726E">
        <w:rPr>
          <w:rFonts w:asciiTheme="minorHAnsi" w:hAnsiTheme="minorHAnsi" w:cstheme="minorHAnsi"/>
          <w:sz w:val="22"/>
          <w:szCs w:val="22"/>
          <w:lang/>
        </w:rPr>
        <w:t xml:space="preserve">, the father of the teen who </w:t>
      </w:r>
      <w:proofErr w:type="gramStart"/>
      <w:r w:rsidRPr="0043726E">
        <w:rPr>
          <w:rFonts w:asciiTheme="minorHAnsi" w:hAnsiTheme="minorHAnsi" w:cstheme="minorHAnsi"/>
          <w:sz w:val="22"/>
          <w:szCs w:val="22"/>
          <w:lang/>
        </w:rPr>
        <w:t>was hit</w:t>
      </w:r>
      <w:proofErr w:type="gramEnd"/>
      <w:r w:rsidRPr="0043726E">
        <w:rPr>
          <w:rFonts w:asciiTheme="minorHAnsi" w:hAnsiTheme="minorHAnsi" w:cstheme="minorHAnsi"/>
          <w:sz w:val="22"/>
          <w:szCs w:val="22"/>
          <w:lang/>
        </w:rPr>
        <w:t xml:space="preserve"> during the brawl, had called for a lifelong suspension of the coach.</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Hockey Quebec previously said the league only issues suspensions for a fixed </w:t>
      </w:r>
      <w:proofErr w:type="gramStart"/>
      <w:r w:rsidRPr="0043726E">
        <w:rPr>
          <w:rFonts w:asciiTheme="minorHAnsi" w:hAnsiTheme="minorHAnsi" w:cstheme="minorHAnsi"/>
          <w:sz w:val="22"/>
          <w:szCs w:val="22"/>
          <w:lang/>
        </w:rPr>
        <w:t>time period</w:t>
      </w:r>
      <w:proofErr w:type="gramEnd"/>
      <w:r w:rsidRPr="0043726E">
        <w:rPr>
          <w:rFonts w:asciiTheme="minorHAnsi" w:hAnsiTheme="minorHAnsi" w:cstheme="minorHAnsi"/>
          <w:sz w:val="22"/>
          <w:szCs w:val="22"/>
          <w:lang/>
        </w:rPr>
        <w:t>.</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On Friday, it issued a statement saying an apology </w:t>
      </w:r>
      <w:proofErr w:type="gramStart"/>
      <w:r w:rsidRPr="0043726E">
        <w:rPr>
          <w:rFonts w:asciiTheme="minorHAnsi" w:hAnsiTheme="minorHAnsi" w:cstheme="minorHAnsi"/>
          <w:sz w:val="22"/>
          <w:szCs w:val="22"/>
          <w:lang/>
        </w:rPr>
        <w:t>isn't</w:t>
      </w:r>
      <w:proofErr w:type="gramEnd"/>
      <w:r w:rsidRPr="0043726E">
        <w:rPr>
          <w:rFonts w:asciiTheme="minorHAnsi" w:hAnsiTheme="minorHAnsi" w:cstheme="minorHAnsi"/>
          <w:sz w:val="22"/>
          <w:szCs w:val="22"/>
          <w:lang/>
        </w:rPr>
        <w:t xml:space="preserve"> enough. It said the coach had a responsibility to set an example and that his </w:t>
      </w:r>
      <w:proofErr w:type="spellStart"/>
      <w:r w:rsidRPr="0043726E">
        <w:rPr>
          <w:rFonts w:asciiTheme="minorHAnsi" w:hAnsiTheme="minorHAnsi" w:cstheme="minorHAnsi"/>
          <w:sz w:val="22"/>
          <w:szCs w:val="22"/>
          <w:lang/>
        </w:rPr>
        <w:t>behaviour</w:t>
      </w:r>
      <w:proofErr w:type="spellEnd"/>
      <w:r w:rsidRPr="0043726E">
        <w:rPr>
          <w:rFonts w:asciiTheme="minorHAnsi" w:hAnsiTheme="minorHAnsi" w:cstheme="minorHAnsi"/>
          <w:sz w:val="22"/>
          <w:szCs w:val="22"/>
          <w:lang/>
        </w:rPr>
        <w:t xml:space="preserve"> violated the basic principles of amateur coaching.</w:t>
      </w:r>
    </w:p>
    <w:p w:rsidR="0043726E" w:rsidRPr="0043726E" w:rsidRDefault="0043726E" w:rsidP="0043726E">
      <w:pPr>
        <w:pStyle w:val="NormalWeb"/>
        <w:rPr>
          <w:rFonts w:asciiTheme="minorHAnsi" w:hAnsiTheme="minorHAnsi" w:cstheme="minorHAnsi"/>
          <w:sz w:val="22"/>
          <w:szCs w:val="22"/>
          <w:lang/>
        </w:rPr>
      </w:pPr>
      <w:r w:rsidRPr="0043726E">
        <w:rPr>
          <w:rFonts w:asciiTheme="minorHAnsi" w:hAnsiTheme="minorHAnsi" w:cstheme="minorHAnsi"/>
          <w:sz w:val="22"/>
          <w:szCs w:val="22"/>
          <w:lang/>
        </w:rPr>
        <w:t xml:space="preserve">"A coach has to know that he plays a crucial role at all times and has great influence on the people around him," the statement said. "He must play an educational role with respect to his players and show respect in his </w:t>
      </w:r>
      <w:proofErr w:type="spellStart"/>
      <w:r w:rsidRPr="0043726E">
        <w:rPr>
          <w:rFonts w:asciiTheme="minorHAnsi" w:hAnsiTheme="minorHAnsi" w:cstheme="minorHAnsi"/>
          <w:sz w:val="22"/>
          <w:szCs w:val="22"/>
          <w:lang/>
        </w:rPr>
        <w:t>demeanour</w:t>
      </w:r>
      <w:proofErr w:type="spellEnd"/>
      <w:r w:rsidRPr="0043726E">
        <w:rPr>
          <w:rFonts w:asciiTheme="minorHAnsi" w:hAnsiTheme="minorHAnsi" w:cstheme="minorHAnsi"/>
          <w:sz w:val="22"/>
          <w:szCs w:val="22"/>
          <w:lang/>
        </w:rPr>
        <w:t>. This action went against the principles we look for when a coach gets involved in a sport, in any sport."</w:t>
      </w:r>
    </w:p>
    <w:p w:rsidR="0043726E" w:rsidRDefault="0043726E" w:rsidP="0043726E">
      <w:pPr>
        <w:pStyle w:val="NormalWeb"/>
        <w:rPr>
          <w:rFonts w:asciiTheme="minorHAnsi" w:hAnsiTheme="minorHAnsi" w:cstheme="minorHAnsi"/>
          <w:sz w:val="22"/>
          <w:szCs w:val="22"/>
          <w:lang/>
        </w:rPr>
      </w:pPr>
      <w:proofErr w:type="spellStart"/>
      <w:r w:rsidRPr="0043726E">
        <w:rPr>
          <w:rFonts w:asciiTheme="minorHAnsi" w:hAnsiTheme="minorHAnsi" w:cstheme="minorHAnsi"/>
          <w:sz w:val="22"/>
          <w:szCs w:val="22"/>
          <w:lang/>
        </w:rPr>
        <w:t>Côté</w:t>
      </w:r>
      <w:proofErr w:type="spellEnd"/>
      <w:r w:rsidRPr="0043726E">
        <w:rPr>
          <w:rFonts w:asciiTheme="minorHAnsi" w:hAnsiTheme="minorHAnsi" w:cstheme="minorHAnsi"/>
          <w:sz w:val="22"/>
          <w:szCs w:val="22"/>
          <w:lang/>
        </w:rPr>
        <w:t xml:space="preserve"> said his son chose the Midget </w:t>
      </w:r>
      <w:proofErr w:type="gramStart"/>
      <w:r w:rsidRPr="0043726E">
        <w:rPr>
          <w:rFonts w:asciiTheme="minorHAnsi" w:hAnsiTheme="minorHAnsi" w:cstheme="minorHAnsi"/>
          <w:sz w:val="22"/>
          <w:szCs w:val="22"/>
          <w:lang/>
        </w:rPr>
        <w:t>A</w:t>
      </w:r>
      <w:proofErr w:type="gramEnd"/>
      <w:r w:rsidRPr="0043726E">
        <w:rPr>
          <w:rFonts w:asciiTheme="minorHAnsi" w:hAnsiTheme="minorHAnsi" w:cstheme="minorHAnsi"/>
          <w:sz w:val="22"/>
          <w:szCs w:val="22"/>
          <w:lang/>
        </w:rPr>
        <w:t xml:space="preserve"> league because he wanted to play non-contact hockey. He had suffered nine concussions while playing in other leagues.</w:t>
      </w:r>
    </w:p>
    <w:p w:rsidR="0043726E" w:rsidRDefault="0043726E" w:rsidP="0043726E">
      <w:pPr>
        <w:pStyle w:val="NormalWeb"/>
        <w:rPr>
          <w:rFonts w:asciiTheme="minorHAnsi" w:hAnsiTheme="minorHAnsi" w:cstheme="minorHAnsi"/>
          <w:sz w:val="22"/>
          <w:szCs w:val="22"/>
          <w:lang/>
        </w:rPr>
      </w:pPr>
    </w:p>
    <w:p w:rsidR="0043726E" w:rsidRDefault="0043726E" w:rsidP="0043726E">
      <w:pPr>
        <w:pStyle w:val="NormalWeb"/>
        <w:rPr>
          <w:rFonts w:asciiTheme="minorHAnsi" w:hAnsiTheme="minorHAnsi" w:cstheme="minorHAnsi"/>
          <w:b/>
          <w:sz w:val="28"/>
          <w:szCs w:val="28"/>
          <w:lang/>
        </w:rPr>
      </w:pPr>
      <w:r w:rsidRPr="0043726E">
        <w:rPr>
          <w:rFonts w:asciiTheme="minorHAnsi" w:hAnsiTheme="minorHAnsi" w:cstheme="minorHAnsi"/>
          <w:b/>
          <w:sz w:val="28"/>
          <w:szCs w:val="28"/>
          <w:lang/>
        </w:rPr>
        <w:t>FOOD FOR THOUGHT:</w:t>
      </w:r>
    </w:p>
    <w:p w:rsidR="00800AE7" w:rsidRPr="00800AE7" w:rsidRDefault="00800AE7" w:rsidP="00800AE7">
      <w:pPr>
        <w:pStyle w:val="NormalWeb"/>
        <w:numPr>
          <w:ilvl w:val="0"/>
          <w:numId w:val="2"/>
        </w:numPr>
        <w:rPr>
          <w:rFonts w:asciiTheme="minorHAnsi" w:hAnsiTheme="minorHAnsi" w:cstheme="minorHAnsi"/>
          <w:b/>
          <w:lang/>
        </w:rPr>
      </w:pPr>
      <w:r w:rsidRPr="00800AE7">
        <w:rPr>
          <w:rFonts w:asciiTheme="minorHAnsi" w:hAnsiTheme="minorHAnsi" w:cstheme="minorHAnsi"/>
          <w:b/>
          <w:lang/>
        </w:rPr>
        <w:t>In this article, what evidence can you find that SUPPORTS Hockey Quebec’s decision on the 10-year suspension of this coach?  List the evidence below. (Analysis level)</w:t>
      </w:r>
    </w:p>
    <w:p w:rsidR="00800AE7" w:rsidRPr="00800AE7" w:rsidRDefault="00800AE7" w:rsidP="0043726E">
      <w:pPr>
        <w:pStyle w:val="NormalWeb"/>
        <w:rPr>
          <w:rFonts w:asciiTheme="minorHAnsi" w:hAnsiTheme="minorHAnsi" w:cstheme="minorHAnsi"/>
          <w:b/>
          <w:lang/>
        </w:rPr>
      </w:pPr>
    </w:p>
    <w:p w:rsidR="00800AE7" w:rsidRPr="00800AE7" w:rsidRDefault="00800AE7" w:rsidP="0043726E">
      <w:pPr>
        <w:pStyle w:val="NormalWeb"/>
        <w:rPr>
          <w:rFonts w:asciiTheme="minorHAnsi" w:hAnsiTheme="minorHAnsi" w:cstheme="minorHAnsi"/>
          <w:b/>
          <w:lang/>
        </w:rPr>
      </w:pPr>
    </w:p>
    <w:p w:rsidR="00800AE7" w:rsidRPr="00800AE7" w:rsidRDefault="00800AE7" w:rsidP="0043726E">
      <w:pPr>
        <w:pStyle w:val="NormalWeb"/>
        <w:rPr>
          <w:rFonts w:asciiTheme="minorHAnsi" w:hAnsiTheme="minorHAnsi" w:cstheme="minorHAnsi"/>
          <w:b/>
          <w:lang/>
        </w:rPr>
      </w:pPr>
    </w:p>
    <w:p w:rsidR="00800AE7" w:rsidRPr="00800AE7" w:rsidRDefault="00800AE7" w:rsidP="00800AE7">
      <w:pPr>
        <w:pStyle w:val="NormalWeb"/>
        <w:numPr>
          <w:ilvl w:val="0"/>
          <w:numId w:val="2"/>
        </w:numPr>
        <w:rPr>
          <w:rFonts w:asciiTheme="minorHAnsi" w:hAnsiTheme="minorHAnsi" w:cstheme="minorHAnsi"/>
          <w:b/>
          <w:lang/>
        </w:rPr>
      </w:pPr>
      <w:r w:rsidRPr="00800AE7">
        <w:rPr>
          <w:rFonts w:asciiTheme="minorHAnsi" w:hAnsiTheme="minorHAnsi" w:cstheme="minorHAnsi"/>
          <w:b/>
          <w:lang/>
        </w:rPr>
        <w:t xml:space="preserve">A) What would be another possible decision, other than a suspension?  (Evaluation level) </w:t>
      </w:r>
    </w:p>
    <w:p w:rsidR="00800AE7" w:rsidRPr="00800AE7" w:rsidRDefault="00800AE7" w:rsidP="0043726E">
      <w:pPr>
        <w:pStyle w:val="NormalWeb"/>
        <w:rPr>
          <w:rFonts w:asciiTheme="minorHAnsi" w:hAnsiTheme="minorHAnsi" w:cstheme="minorHAnsi"/>
          <w:b/>
          <w:lang/>
        </w:rPr>
      </w:pPr>
    </w:p>
    <w:p w:rsidR="00800AE7" w:rsidRPr="00800AE7" w:rsidRDefault="00800AE7" w:rsidP="0043726E">
      <w:pPr>
        <w:pStyle w:val="NormalWeb"/>
        <w:rPr>
          <w:rFonts w:asciiTheme="minorHAnsi" w:hAnsiTheme="minorHAnsi" w:cstheme="minorHAnsi"/>
          <w:b/>
          <w:lang/>
        </w:rPr>
      </w:pPr>
    </w:p>
    <w:p w:rsidR="00800AE7" w:rsidRPr="00800AE7" w:rsidRDefault="00800AE7" w:rsidP="0043726E">
      <w:pPr>
        <w:pStyle w:val="NormalWeb"/>
        <w:rPr>
          <w:rFonts w:asciiTheme="minorHAnsi" w:hAnsiTheme="minorHAnsi" w:cstheme="minorHAnsi"/>
          <w:b/>
          <w:lang/>
        </w:rPr>
      </w:pPr>
    </w:p>
    <w:p w:rsidR="00800AE7" w:rsidRPr="00800AE7" w:rsidRDefault="00800AE7" w:rsidP="00800AE7">
      <w:pPr>
        <w:pStyle w:val="NormalWeb"/>
        <w:ind w:left="675"/>
        <w:rPr>
          <w:rFonts w:asciiTheme="minorHAnsi" w:hAnsiTheme="minorHAnsi" w:cstheme="minorHAnsi"/>
          <w:b/>
          <w:lang/>
        </w:rPr>
      </w:pPr>
      <w:r w:rsidRPr="00800AE7">
        <w:rPr>
          <w:rFonts w:asciiTheme="minorHAnsi" w:hAnsiTheme="minorHAnsi" w:cstheme="minorHAnsi"/>
          <w:b/>
          <w:lang/>
        </w:rPr>
        <w:t xml:space="preserve">B) Why would this other decision </w:t>
      </w:r>
      <w:r w:rsidR="003E3601">
        <w:rPr>
          <w:rFonts w:asciiTheme="minorHAnsi" w:hAnsiTheme="minorHAnsi" w:cstheme="minorHAnsi"/>
          <w:b/>
          <w:lang/>
        </w:rPr>
        <w:t xml:space="preserve">(yours) </w:t>
      </w:r>
      <w:r w:rsidRPr="00800AE7">
        <w:rPr>
          <w:rFonts w:asciiTheme="minorHAnsi" w:hAnsiTheme="minorHAnsi" w:cstheme="minorHAnsi"/>
          <w:b/>
          <w:lang/>
        </w:rPr>
        <w:t>also maybe work?  Explain clearly, please, using any of your own background knowledge or experiences to support your answer.  (Evaluation level)</w:t>
      </w:r>
    </w:p>
    <w:p w:rsidR="0043726E" w:rsidRPr="00800AE7" w:rsidRDefault="0043726E" w:rsidP="0043726E">
      <w:pPr>
        <w:pStyle w:val="NormalWeb"/>
        <w:rPr>
          <w:rFonts w:asciiTheme="minorHAnsi" w:hAnsiTheme="minorHAnsi" w:cstheme="minorHAnsi"/>
          <w:b/>
          <w:lang/>
        </w:rPr>
      </w:pPr>
    </w:p>
    <w:p w:rsidR="006548FE" w:rsidRPr="00800AE7" w:rsidRDefault="006548FE">
      <w:pPr>
        <w:rPr>
          <w:rFonts w:cstheme="minorHAnsi"/>
          <w:sz w:val="24"/>
          <w:szCs w:val="24"/>
        </w:rPr>
      </w:pPr>
    </w:p>
    <w:sectPr w:rsidR="006548FE" w:rsidRPr="00800AE7" w:rsidSect="00654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75114E68"/>
    <w:multiLevelType w:val="hybridMultilevel"/>
    <w:tmpl w:val="EFB4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26E"/>
    <w:rsid w:val="003E3601"/>
    <w:rsid w:val="0043726E"/>
    <w:rsid w:val="006548FE"/>
    <w:rsid w:val="0080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FE"/>
  </w:style>
  <w:style w:type="paragraph" w:styleId="Heading1">
    <w:name w:val="heading 1"/>
    <w:basedOn w:val="Normal"/>
    <w:link w:val="Heading1Char"/>
    <w:uiPriority w:val="9"/>
    <w:qFormat/>
    <w:rsid w:val="00437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7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72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372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2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72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72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3726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3726E"/>
    <w:rPr>
      <w:color w:val="0000FF"/>
      <w:u w:val="single"/>
    </w:rPr>
  </w:style>
  <w:style w:type="character" w:styleId="Emphasis">
    <w:name w:val="Emphasis"/>
    <w:basedOn w:val="DefaultParagraphFont"/>
    <w:uiPriority w:val="20"/>
    <w:qFormat/>
    <w:rsid w:val="0043726E"/>
    <w:rPr>
      <w:i/>
      <w:iCs/>
    </w:rPr>
  </w:style>
  <w:style w:type="character" w:customStyle="1" w:styleId="socialicons1">
    <w:name w:val="socialicons1"/>
    <w:basedOn w:val="DefaultParagraphFont"/>
    <w:rsid w:val="0043726E"/>
    <w:rPr>
      <w:rFonts w:ascii="Arial" w:hAnsi="Arial" w:cs="Arial" w:hint="default"/>
      <w:vanish/>
      <w:webHidden w:val="0"/>
      <w:color w:val="797979"/>
      <w:sz w:val="15"/>
      <w:szCs w:val="15"/>
      <w:specVanish w:val="0"/>
    </w:rPr>
  </w:style>
  <w:style w:type="paragraph" w:styleId="BalloonText">
    <w:name w:val="Balloon Text"/>
    <w:basedOn w:val="Normal"/>
    <w:link w:val="BalloonTextChar"/>
    <w:uiPriority w:val="99"/>
    <w:semiHidden/>
    <w:unhideWhenUsed/>
    <w:rsid w:val="0043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6E"/>
    <w:rPr>
      <w:rFonts w:ascii="Tahoma" w:hAnsi="Tahoma" w:cs="Tahoma"/>
      <w:sz w:val="16"/>
      <w:szCs w:val="16"/>
    </w:rPr>
  </w:style>
  <w:style w:type="paragraph" w:styleId="NormalWeb">
    <w:name w:val="Normal (Web)"/>
    <w:basedOn w:val="Normal"/>
    <w:uiPriority w:val="99"/>
    <w:semiHidden/>
    <w:unhideWhenUsed/>
    <w:rsid w:val="004372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726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1213159">
      <w:bodyDiv w:val="1"/>
      <w:marLeft w:val="0"/>
      <w:marRight w:val="0"/>
      <w:marTop w:val="0"/>
      <w:marBottom w:val="0"/>
      <w:divBdr>
        <w:top w:val="none" w:sz="0" w:space="0" w:color="auto"/>
        <w:left w:val="none" w:sz="0" w:space="0" w:color="auto"/>
        <w:bottom w:val="none" w:sz="0" w:space="0" w:color="auto"/>
        <w:right w:val="none" w:sz="0" w:space="0" w:color="auto"/>
      </w:divBdr>
      <w:divsChild>
        <w:div w:id="1883208593">
          <w:marLeft w:val="0"/>
          <w:marRight w:val="0"/>
          <w:marTop w:val="0"/>
          <w:marBottom w:val="0"/>
          <w:divBdr>
            <w:top w:val="none" w:sz="0" w:space="0" w:color="auto"/>
            <w:left w:val="none" w:sz="0" w:space="0" w:color="auto"/>
            <w:bottom w:val="none" w:sz="0" w:space="0" w:color="auto"/>
            <w:right w:val="none" w:sz="0" w:space="0" w:color="auto"/>
          </w:divBdr>
          <w:divsChild>
            <w:div w:id="302663378">
              <w:marLeft w:val="0"/>
              <w:marRight w:val="0"/>
              <w:marTop w:val="0"/>
              <w:marBottom w:val="0"/>
              <w:divBdr>
                <w:top w:val="none" w:sz="0" w:space="0" w:color="auto"/>
                <w:left w:val="none" w:sz="0" w:space="0" w:color="auto"/>
                <w:bottom w:val="none" w:sz="0" w:space="0" w:color="auto"/>
                <w:right w:val="none" w:sz="0" w:space="0" w:color="auto"/>
              </w:divBdr>
              <w:divsChild>
                <w:div w:id="286397472">
                  <w:marLeft w:val="0"/>
                  <w:marRight w:val="0"/>
                  <w:marTop w:val="0"/>
                  <w:marBottom w:val="0"/>
                  <w:divBdr>
                    <w:top w:val="none" w:sz="0" w:space="0" w:color="auto"/>
                    <w:left w:val="none" w:sz="0" w:space="0" w:color="auto"/>
                    <w:bottom w:val="none" w:sz="0" w:space="0" w:color="auto"/>
                    <w:right w:val="none" w:sz="0" w:space="0" w:color="auto"/>
                  </w:divBdr>
                  <w:divsChild>
                    <w:div w:id="688486402">
                      <w:marLeft w:val="0"/>
                      <w:marRight w:val="0"/>
                      <w:marTop w:val="0"/>
                      <w:marBottom w:val="0"/>
                      <w:divBdr>
                        <w:top w:val="none" w:sz="0" w:space="0" w:color="auto"/>
                        <w:left w:val="none" w:sz="0" w:space="0" w:color="auto"/>
                        <w:bottom w:val="none" w:sz="0" w:space="0" w:color="auto"/>
                        <w:right w:val="none" w:sz="0" w:space="0" w:color="auto"/>
                      </w:divBdr>
                      <w:divsChild>
                        <w:div w:id="113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2836">
      <w:bodyDiv w:val="1"/>
      <w:marLeft w:val="0"/>
      <w:marRight w:val="0"/>
      <w:marTop w:val="0"/>
      <w:marBottom w:val="0"/>
      <w:divBdr>
        <w:top w:val="none" w:sz="0" w:space="0" w:color="auto"/>
        <w:left w:val="none" w:sz="0" w:space="0" w:color="auto"/>
        <w:bottom w:val="none" w:sz="0" w:space="0" w:color="auto"/>
        <w:right w:val="none" w:sz="0" w:space="0" w:color="auto"/>
      </w:divBdr>
      <w:divsChild>
        <w:div w:id="1860896145">
          <w:marLeft w:val="0"/>
          <w:marRight w:val="0"/>
          <w:marTop w:val="0"/>
          <w:marBottom w:val="0"/>
          <w:divBdr>
            <w:top w:val="none" w:sz="0" w:space="0" w:color="auto"/>
            <w:left w:val="none" w:sz="0" w:space="0" w:color="auto"/>
            <w:bottom w:val="none" w:sz="0" w:space="0" w:color="auto"/>
            <w:right w:val="none" w:sz="0" w:space="0" w:color="auto"/>
          </w:divBdr>
          <w:divsChild>
            <w:div w:id="1910725217">
              <w:marLeft w:val="0"/>
              <w:marRight w:val="0"/>
              <w:marTop w:val="0"/>
              <w:marBottom w:val="0"/>
              <w:divBdr>
                <w:top w:val="none" w:sz="0" w:space="0" w:color="auto"/>
                <w:left w:val="none" w:sz="0" w:space="0" w:color="auto"/>
                <w:bottom w:val="none" w:sz="0" w:space="0" w:color="auto"/>
                <w:right w:val="none" w:sz="0" w:space="0" w:color="auto"/>
              </w:divBdr>
              <w:divsChild>
                <w:div w:id="183397203">
                  <w:marLeft w:val="0"/>
                  <w:marRight w:val="0"/>
                  <w:marTop w:val="0"/>
                  <w:marBottom w:val="0"/>
                  <w:divBdr>
                    <w:top w:val="none" w:sz="0" w:space="0" w:color="auto"/>
                    <w:left w:val="none" w:sz="0" w:space="0" w:color="auto"/>
                    <w:bottom w:val="none" w:sz="0" w:space="0" w:color="auto"/>
                    <w:right w:val="none" w:sz="0" w:space="0" w:color="auto"/>
                  </w:divBdr>
                  <w:divsChild>
                    <w:div w:id="66808436">
                      <w:marLeft w:val="0"/>
                      <w:marRight w:val="0"/>
                      <w:marTop w:val="0"/>
                      <w:marBottom w:val="0"/>
                      <w:divBdr>
                        <w:top w:val="none" w:sz="0" w:space="0" w:color="auto"/>
                        <w:left w:val="none" w:sz="0" w:space="0" w:color="auto"/>
                        <w:bottom w:val="none" w:sz="0" w:space="0" w:color="auto"/>
                        <w:right w:val="none" w:sz="0" w:space="0" w:color="auto"/>
                      </w:divBdr>
                      <w:divsChild>
                        <w:div w:id="11396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montreal/story/2012/10/26/quebec-hockey-coach-suspended-punch-player.html" TargetMode="External"/><Relationship Id="rId5" Type="http://schemas.openxmlformats.org/officeDocument/2006/relationships/hyperlink" Target="http://www.cbc.ca/news/cred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480</Words>
  <Characters>2740</Characters>
  <Application>Microsoft Office Word</Application>
  <DocSecurity>0</DocSecurity>
  <Lines>22</Lines>
  <Paragraphs>6</Paragraphs>
  <ScaleCrop>false</ScaleCrop>
  <Company>NBDOE</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2012-10-26T19:25:00Z</dcterms:created>
  <dcterms:modified xsi:type="dcterms:W3CDTF">2012-10-26T19:25:00Z</dcterms:modified>
</cp:coreProperties>
</file>