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47" w:rsidRPr="00464947" w:rsidRDefault="00464947" w:rsidP="00464947">
      <w:pPr>
        <w:jc w:val="center"/>
        <w:rPr>
          <w:rFonts w:asciiTheme="majorHAnsi" w:hAnsiTheme="majorHAnsi"/>
          <w:b/>
          <w:sz w:val="24"/>
          <w:szCs w:val="24"/>
          <w:u w:val="single"/>
        </w:rPr>
      </w:pPr>
      <w:r w:rsidRPr="00464947">
        <w:rPr>
          <w:rFonts w:asciiTheme="majorHAnsi" w:hAnsiTheme="majorHAnsi"/>
          <w:b/>
          <w:sz w:val="24"/>
          <w:szCs w:val="24"/>
          <w:u w:val="single"/>
        </w:rPr>
        <w:t>Lesson Plan for Reading Tutor</w:t>
      </w:r>
    </w:p>
    <w:p w:rsidR="00464947" w:rsidRPr="00464947" w:rsidRDefault="00464947" w:rsidP="00464947">
      <w:pPr>
        <w:jc w:val="center"/>
        <w:rPr>
          <w:rFonts w:asciiTheme="majorHAnsi" w:hAnsiTheme="majorHAnsi"/>
          <w:b/>
          <w:sz w:val="24"/>
          <w:szCs w:val="24"/>
          <w:u w:val="single"/>
        </w:rPr>
      </w:pPr>
    </w:p>
    <w:p w:rsidR="00464947" w:rsidRPr="00464947" w:rsidRDefault="00464947" w:rsidP="00464947">
      <w:pPr>
        <w:rPr>
          <w:rFonts w:asciiTheme="majorHAnsi" w:hAnsiTheme="majorHAnsi"/>
          <w:sz w:val="24"/>
          <w:szCs w:val="24"/>
        </w:rPr>
      </w:pPr>
      <w:r w:rsidRPr="00464947">
        <w:rPr>
          <w:rFonts w:asciiTheme="majorHAnsi" w:hAnsiTheme="majorHAnsi"/>
          <w:sz w:val="24"/>
          <w:szCs w:val="24"/>
        </w:rPr>
        <w:t>Teacher : David Gopee</w:t>
      </w:r>
      <w:r w:rsidRPr="00464947">
        <w:rPr>
          <w:rFonts w:asciiTheme="majorHAnsi" w:hAnsiTheme="majorHAnsi"/>
          <w:sz w:val="24"/>
          <w:szCs w:val="24"/>
        </w:rPr>
        <w:tab/>
      </w:r>
      <w:r w:rsidRPr="00464947">
        <w:rPr>
          <w:rFonts w:asciiTheme="majorHAnsi" w:hAnsiTheme="majorHAnsi"/>
          <w:sz w:val="24"/>
          <w:szCs w:val="24"/>
        </w:rPr>
        <w:tab/>
      </w:r>
      <w:r w:rsidRPr="00464947">
        <w:rPr>
          <w:rFonts w:asciiTheme="majorHAnsi" w:hAnsiTheme="majorHAnsi"/>
          <w:sz w:val="24"/>
          <w:szCs w:val="24"/>
        </w:rPr>
        <w:tab/>
      </w:r>
      <w:r w:rsidRPr="00464947">
        <w:rPr>
          <w:rFonts w:asciiTheme="majorHAnsi" w:hAnsiTheme="majorHAnsi"/>
          <w:sz w:val="24"/>
          <w:szCs w:val="24"/>
        </w:rPr>
        <w:tab/>
      </w:r>
      <w:r w:rsidRPr="00464947">
        <w:rPr>
          <w:rFonts w:asciiTheme="majorHAnsi" w:hAnsiTheme="majorHAnsi"/>
          <w:sz w:val="24"/>
          <w:szCs w:val="24"/>
        </w:rPr>
        <w:tab/>
        <w:t>Date: Feb 18</w:t>
      </w:r>
      <w:r w:rsidRPr="00464947">
        <w:rPr>
          <w:rFonts w:asciiTheme="majorHAnsi" w:hAnsiTheme="majorHAnsi"/>
          <w:sz w:val="24"/>
          <w:szCs w:val="24"/>
          <w:vertAlign w:val="superscript"/>
        </w:rPr>
        <w:t>th</w:t>
      </w:r>
      <w:r w:rsidR="00300FD8">
        <w:rPr>
          <w:rFonts w:asciiTheme="majorHAnsi" w:hAnsiTheme="majorHAnsi"/>
          <w:sz w:val="24"/>
          <w:szCs w:val="24"/>
          <w:vertAlign w:val="superscript"/>
        </w:rPr>
        <w:t>-21st</w:t>
      </w:r>
      <w:bookmarkStart w:id="0" w:name="_GoBack"/>
      <w:bookmarkEnd w:id="0"/>
      <w:r w:rsidRPr="00464947">
        <w:rPr>
          <w:rFonts w:asciiTheme="majorHAnsi" w:hAnsiTheme="majorHAnsi"/>
          <w:sz w:val="24"/>
          <w:szCs w:val="24"/>
        </w:rPr>
        <w:t>, 2014</w:t>
      </w:r>
    </w:p>
    <w:p w:rsidR="00464947" w:rsidRPr="00464947" w:rsidRDefault="00464947" w:rsidP="00464947">
      <w:pPr>
        <w:rPr>
          <w:rFonts w:asciiTheme="majorHAnsi" w:hAnsiTheme="majorHAnsi"/>
          <w:sz w:val="24"/>
          <w:szCs w:val="24"/>
        </w:rPr>
      </w:pPr>
    </w:p>
    <w:p w:rsidR="00464947" w:rsidRPr="00464947" w:rsidRDefault="00464947" w:rsidP="00464947">
      <w:pPr>
        <w:rPr>
          <w:rFonts w:asciiTheme="majorHAnsi" w:hAnsiTheme="majorHAnsi"/>
          <w:sz w:val="24"/>
          <w:szCs w:val="24"/>
        </w:rPr>
      </w:pPr>
      <w:r w:rsidRPr="00464947">
        <w:rPr>
          <w:rFonts w:asciiTheme="majorHAnsi" w:hAnsiTheme="majorHAnsi"/>
          <w:sz w:val="24"/>
          <w:szCs w:val="24"/>
        </w:rPr>
        <w:t xml:space="preserve">As students enter the Room they will find their partners. </w:t>
      </w:r>
      <w:proofErr w:type="gramStart"/>
      <w:r w:rsidRPr="00464947">
        <w:rPr>
          <w:rFonts w:asciiTheme="majorHAnsi" w:hAnsiTheme="majorHAnsi"/>
          <w:sz w:val="24"/>
          <w:szCs w:val="24"/>
        </w:rPr>
        <w:t>Chosen through a deck of cards.</w:t>
      </w:r>
      <w:proofErr w:type="gramEnd"/>
      <w:r w:rsidRPr="00464947">
        <w:rPr>
          <w:rFonts w:asciiTheme="majorHAnsi" w:hAnsiTheme="majorHAnsi"/>
          <w:sz w:val="24"/>
          <w:szCs w:val="24"/>
        </w:rPr>
        <w:t xml:space="preserve"> This will be their reading partner for the week. Similar cards stay together. Students will discuss their weekend. They share out loud with the members of the class. Tell us what your partner did this weekend. (10 minutes)</w:t>
      </w:r>
    </w:p>
    <w:p w:rsidR="00464947" w:rsidRPr="00464947" w:rsidRDefault="00464947" w:rsidP="00464947">
      <w:pPr>
        <w:rPr>
          <w:rFonts w:asciiTheme="majorHAnsi" w:hAnsiTheme="majorHAnsi"/>
          <w:sz w:val="24"/>
          <w:szCs w:val="24"/>
        </w:rPr>
      </w:pPr>
    </w:p>
    <w:p w:rsidR="00464947" w:rsidRPr="00464947" w:rsidRDefault="00464947" w:rsidP="00464947">
      <w:pPr>
        <w:rPr>
          <w:rFonts w:asciiTheme="majorHAnsi" w:hAnsiTheme="majorHAnsi"/>
          <w:sz w:val="24"/>
          <w:szCs w:val="24"/>
        </w:rPr>
      </w:pPr>
      <w:r w:rsidRPr="00464947">
        <w:rPr>
          <w:rFonts w:asciiTheme="majorHAnsi" w:hAnsiTheme="majorHAnsi"/>
          <w:sz w:val="24"/>
          <w:szCs w:val="24"/>
        </w:rPr>
        <w:t xml:space="preserve">Students will learn about each other’s culture through “Reading Tutor Olympic games.” Teacher will invite Canadian students to stand and sing their national anthem. </w:t>
      </w:r>
      <w:proofErr w:type="gramStart"/>
      <w:r w:rsidRPr="00464947">
        <w:rPr>
          <w:rFonts w:asciiTheme="majorHAnsi" w:hAnsiTheme="majorHAnsi"/>
          <w:sz w:val="24"/>
          <w:szCs w:val="24"/>
        </w:rPr>
        <w:t>Then the Chinese and then the Brazilians.</w:t>
      </w:r>
      <w:proofErr w:type="gramEnd"/>
      <w:r w:rsidRPr="00464947">
        <w:rPr>
          <w:rFonts w:asciiTheme="majorHAnsi" w:hAnsiTheme="majorHAnsi"/>
          <w:sz w:val="24"/>
          <w:szCs w:val="24"/>
        </w:rPr>
        <w:t xml:space="preserve"> This will be the opening of our Olympic games. (10 Minutes)</w:t>
      </w:r>
    </w:p>
    <w:p w:rsidR="00464947" w:rsidRPr="00464947" w:rsidRDefault="00464947" w:rsidP="00464947">
      <w:pPr>
        <w:rPr>
          <w:rFonts w:asciiTheme="majorHAnsi" w:hAnsiTheme="majorHAnsi"/>
          <w:sz w:val="24"/>
          <w:szCs w:val="24"/>
        </w:rPr>
      </w:pPr>
    </w:p>
    <w:p w:rsidR="00464947" w:rsidRPr="00464947" w:rsidRDefault="00464947" w:rsidP="00464947">
      <w:pPr>
        <w:rPr>
          <w:rFonts w:asciiTheme="majorHAnsi" w:hAnsiTheme="majorHAnsi"/>
          <w:sz w:val="24"/>
          <w:szCs w:val="24"/>
        </w:rPr>
      </w:pPr>
    </w:p>
    <w:p w:rsidR="00464947" w:rsidRPr="00464947" w:rsidRDefault="00464947" w:rsidP="00464947">
      <w:pPr>
        <w:rPr>
          <w:rFonts w:asciiTheme="majorHAnsi" w:hAnsiTheme="majorHAnsi"/>
          <w:sz w:val="24"/>
          <w:szCs w:val="24"/>
        </w:rPr>
      </w:pPr>
      <w:r w:rsidRPr="00464947">
        <w:rPr>
          <w:rFonts w:asciiTheme="majorHAnsi" w:hAnsiTheme="majorHAnsi"/>
          <w:b/>
          <w:sz w:val="24"/>
          <w:szCs w:val="24"/>
        </w:rPr>
        <w:t>Activity #1:</w:t>
      </w:r>
      <w:r w:rsidRPr="00464947">
        <w:rPr>
          <w:rFonts w:asciiTheme="majorHAnsi" w:hAnsiTheme="majorHAnsi"/>
          <w:sz w:val="24"/>
          <w:szCs w:val="24"/>
        </w:rPr>
        <w:t xml:space="preserve"> Ping Pong event: (2 students per country) </w:t>
      </w:r>
      <w:proofErr w:type="gramStart"/>
      <w:r w:rsidRPr="00464947">
        <w:rPr>
          <w:rFonts w:asciiTheme="majorHAnsi" w:hAnsiTheme="majorHAnsi"/>
          <w:sz w:val="24"/>
          <w:szCs w:val="24"/>
        </w:rPr>
        <w:t>Within</w:t>
      </w:r>
      <w:proofErr w:type="gramEnd"/>
      <w:r w:rsidRPr="00464947">
        <w:rPr>
          <w:rFonts w:asciiTheme="majorHAnsi" w:hAnsiTheme="majorHAnsi"/>
          <w:sz w:val="24"/>
          <w:szCs w:val="24"/>
        </w:rPr>
        <w:t xml:space="preserve"> one minute the students will try to get as many ping pong balls in the cup by bouncing them along the table. The other partner will retrieve the balls that were unsuccessful.                  (5-7 minutes)</w:t>
      </w:r>
    </w:p>
    <w:p w:rsidR="00464947" w:rsidRPr="00464947" w:rsidRDefault="00464947" w:rsidP="00464947">
      <w:pPr>
        <w:rPr>
          <w:rFonts w:asciiTheme="majorHAnsi" w:hAnsiTheme="majorHAnsi"/>
          <w:sz w:val="24"/>
          <w:szCs w:val="24"/>
        </w:rPr>
      </w:pPr>
    </w:p>
    <w:p w:rsidR="00464947" w:rsidRPr="00464947" w:rsidRDefault="00464947" w:rsidP="00464947">
      <w:pPr>
        <w:rPr>
          <w:rFonts w:asciiTheme="majorHAnsi" w:hAnsiTheme="majorHAnsi"/>
          <w:sz w:val="24"/>
          <w:szCs w:val="24"/>
        </w:rPr>
      </w:pPr>
      <w:r w:rsidRPr="00464947">
        <w:rPr>
          <w:rFonts w:asciiTheme="majorHAnsi" w:hAnsiTheme="majorHAnsi"/>
          <w:b/>
          <w:sz w:val="24"/>
          <w:szCs w:val="24"/>
          <w:u w:val="single"/>
        </w:rPr>
        <w:t>Activity #2:</w:t>
      </w:r>
      <w:r w:rsidRPr="00464947">
        <w:rPr>
          <w:rFonts w:asciiTheme="majorHAnsi" w:hAnsiTheme="majorHAnsi"/>
          <w:sz w:val="24"/>
          <w:szCs w:val="24"/>
        </w:rPr>
        <w:t xml:space="preserve"> Cookie Crunch: each representative will have one minute to eat a cookie. However they cannot use their hands. The cookie is placed on the forehead and then they must move, using gravity to eat the cookie. A fallen cookie is then replaced and the player starts again. (5-7 minutes)</w:t>
      </w:r>
    </w:p>
    <w:p w:rsidR="00464947" w:rsidRPr="00464947" w:rsidRDefault="00464947" w:rsidP="00464947">
      <w:pPr>
        <w:rPr>
          <w:rFonts w:asciiTheme="majorHAnsi" w:hAnsiTheme="majorHAnsi"/>
          <w:sz w:val="24"/>
          <w:szCs w:val="24"/>
        </w:rPr>
      </w:pPr>
    </w:p>
    <w:p w:rsidR="00464947" w:rsidRPr="00464947" w:rsidRDefault="00464947" w:rsidP="00464947">
      <w:pPr>
        <w:rPr>
          <w:rFonts w:asciiTheme="majorHAnsi" w:hAnsiTheme="majorHAnsi"/>
          <w:sz w:val="24"/>
          <w:szCs w:val="24"/>
        </w:rPr>
      </w:pPr>
      <w:proofErr w:type="gramStart"/>
      <w:r w:rsidRPr="00464947">
        <w:rPr>
          <w:rFonts w:asciiTheme="majorHAnsi" w:hAnsiTheme="majorHAnsi"/>
          <w:sz w:val="24"/>
          <w:szCs w:val="24"/>
        </w:rPr>
        <w:t>Reading and writing activity.</w:t>
      </w:r>
      <w:proofErr w:type="gramEnd"/>
      <w:r w:rsidRPr="00464947">
        <w:rPr>
          <w:rFonts w:asciiTheme="majorHAnsi" w:hAnsiTheme="majorHAnsi"/>
          <w:sz w:val="24"/>
          <w:szCs w:val="24"/>
        </w:rPr>
        <w:t xml:space="preserve"> Spend the rest of the time reading to each other and then writing what you read in your response journal. (20 minutes)</w:t>
      </w:r>
    </w:p>
    <w:p w:rsidR="00464947" w:rsidRPr="00464947" w:rsidRDefault="00464947" w:rsidP="00464947">
      <w:pPr>
        <w:rPr>
          <w:rFonts w:asciiTheme="majorHAnsi" w:hAnsiTheme="majorHAnsi"/>
          <w:sz w:val="24"/>
          <w:szCs w:val="24"/>
        </w:rPr>
      </w:pPr>
    </w:p>
    <w:p w:rsidR="00464947" w:rsidRDefault="00464947" w:rsidP="00464947">
      <w:pPr>
        <w:rPr>
          <w:rFonts w:asciiTheme="majorHAnsi" w:hAnsiTheme="majorHAnsi"/>
          <w:sz w:val="24"/>
          <w:szCs w:val="24"/>
        </w:rPr>
      </w:pPr>
      <w:proofErr w:type="spellStart"/>
      <w:r w:rsidRPr="00464947">
        <w:rPr>
          <w:rFonts w:asciiTheme="majorHAnsi" w:hAnsiTheme="majorHAnsi"/>
          <w:sz w:val="24"/>
          <w:szCs w:val="24"/>
        </w:rPr>
        <w:t>Home work</w:t>
      </w:r>
      <w:proofErr w:type="spellEnd"/>
      <w:r w:rsidRPr="00464947">
        <w:rPr>
          <w:rFonts w:asciiTheme="majorHAnsi" w:hAnsiTheme="majorHAnsi"/>
          <w:sz w:val="24"/>
          <w:szCs w:val="24"/>
        </w:rPr>
        <w:t xml:space="preserve"> </w:t>
      </w:r>
      <w:proofErr w:type="gramStart"/>
      <w:r w:rsidRPr="00464947">
        <w:rPr>
          <w:rFonts w:asciiTheme="majorHAnsi" w:hAnsiTheme="majorHAnsi"/>
          <w:sz w:val="24"/>
          <w:szCs w:val="24"/>
        </w:rPr>
        <w:t>extension :Canadian</w:t>
      </w:r>
      <w:proofErr w:type="gramEnd"/>
      <w:r w:rsidRPr="00464947">
        <w:rPr>
          <w:rFonts w:asciiTheme="majorHAnsi" w:hAnsiTheme="majorHAnsi"/>
          <w:sz w:val="24"/>
          <w:szCs w:val="24"/>
        </w:rPr>
        <w:t xml:space="preserve"> students will need to find one of their </w:t>
      </w:r>
      <w:proofErr w:type="spellStart"/>
      <w:r w:rsidRPr="00464947">
        <w:rPr>
          <w:rFonts w:asciiTheme="majorHAnsi" w:hAnsiTheme="majorHAnsi"/>
          <w:sz w:val="24"/>
          <w:szCs w:val="24"/>
        </w:rPr>
        <w:t>favourite</w:t>
      </w:r>
      <w:proofErr w:type="spellEnd"/>
      <w:r w:rsidRPr="00464947">
        <w:rPr>
          <w:rFonts w:asciiTheme="majorHAnsi" w:hAnsiTheme="majorHAnsi"/>
          <w:sz w:val="24"/>
          <w:szCs w:val="24"/>
        </w:rPr>
        <w:t xml:space="preserve"> children’s books to read to their partner’s tomorrow.</w:t>
      </w:r>
    </w:p>
    <w:p w:rsidR="00464947" w:rsidRPr="00464947" w:rsidRDefault="00464947" w:rsidP="00464947">
      <w:pPr>
        <w:rPr>
          <w:rFonts w:asciiTheme="majorHAnsi" w:hAnsiTheme="majorHAnsi"/>
          <w:sz w:val="24"/>
          <w:szCs w:val="24"/>
        </w:rPr>
      </w:pPr>
    </w:p>
    <w:p w:rsidR="00B269B3" w:rsidRPr="00464947" w:rsidRDefault="00A51DEA">
      <w:pPr>
        <w:rPr>
          <w:rFonts w:asciiTheme="majorHAnsi" w:hAnsiTheme="majorHAnsi"/>
          <w:b/>
          <w:sz w:val="24"/>
          <w:szCs w:val="24"/>
          <w:u w:val="single"/>
        </w:rPr>
      </w:pPr>
      <w:r w:rsidRPr="00464947">
        <w:rPr>
          <w:rFonts w:asciiTheme="majorHAnsi" w:hAnsiTheme="majorHAnsi"/>
          <w:b/>
          <w:sz w:val="24"/>
          <w:szCs w:val="24"/>
          <w:u w:val="single"/>
        </w:rPr>
        <w:lastRenderedPageBreak/>
        <w:t>Reading tutor- Day #2</w:t>
      </w:r>
    </w:p>
    <w:p w:rsidR="00A51DEA" w:rsidRPr="00464947" w:rsidRDefault="00A51DEA">
      <w:pPr>
        <w:rPr>
          <w:rFonts w:asciiTheme="majorHAnsi" w:hAnsiTheme="majorHAnsi"/>
          <w:b/>
          <w:sz w:val="24"/>
          <w:szCs w:val="24"/>
        </w:rPr>
      </w:pPr>
      <w:r w:rsidRPr="00464947">
        <w:rPr>
          <w:rFonts w:asciiTheme="majorHAnsi" w:hAnsiTheme="majorHAnsi"/>
          <w:sz w:val="24"/>
          <w:szCs w:val="24"/>
        </w:rPr>
        <w:t>Teacher: David Gopee</w:t>
      </w:r>
    </w:p>
    <w:p w:rsidR="00A51DEA" w:rsidRPr="00464947" w:rsidRDefault="00A51DEA">
      <w:pPr>
        <w:rPr>
          <w:rFonts w:asciiTheme="majorHAnsi" w:hAnsiTheme="majorHAnsi"/>
          <w:b/>
          <w:sz w:val="24"/>
          <w:szCs w:val="24"/>
        </w:rPr>
      </w:pPr>
      <w:r w:rsidRPr="00464947">
        <w:rPr>
          <w:rFonts w:asciiTheme="majorHAnsi" w:hAnsiTheme="majorHAnsi"/>
          <w:b/>
          <w:sz w:val="24"/>
          <w:szCs w:val="24"/>
        </w:rPr>
        <w:t>Topic of conversation to begin class: What would you like to do while you are in Canada? What would you like to see? (10 minutes) share with the class.</w:t>
      </w:r>
    </w:p>
    <w:p w:rsidR="00A51DEA" w:rsidRPr="00464947" w:rsidRDefault="00A51DEA">
      <w:pPr>
        <w:rPr>
          <w:rFonts w:asciiTheme="majorHAnsi" w:hAnsiTheme="majorHAnsi"/>
          <w:b/>
          <w:sz w:val="24"/>
          <w:szCs w:val="24"/>
        </w:rPr>
      </w:pPr>
      <w:r w:rsidRPr="00464947">
        <w:rPr>
          <w:rFonts w:asciiTheme="majorHAnsi" w:hAnsiTheme="majorHAnsi"/>
          <w:b/>
          <w:sz w:val="24"/>
          <w:szCs w:val="24"/>
        </w:rPr>
        <w:t xml:space="preserve">Olympic </w:t>
      </w:r>
      <w:proofErr w:type="gramStart"/>
      <w:r w:rsidRPr="00464947">
        <w:rPr>
          <w:rFonts w:asciiTheme="majorHAnsi" w:hAnsiTheme="majorHAnsi"/>
          <w:b/>
          <w:sz w:val="24"/>
          <w:szCs w:val="24"/>
        </w:rPr>
        <w:t>games</w:t>
      </w:r>
      <w:proofErr w:type="gramEnd"/>
      <w:r w:rsidRPr="00464947">
        <w:rPr>
          <w:rFonts w:asciiTheme="majorHAnsi" w:hAnsiTheme="majorHAnsi"/>
          <w:b/>
          <w:sz w:val="24"/>
          <w:szCs w:val="24"/>
        </w:rPr>
        <w:t xml:space="preserve"> continued:</w:t>
      </w:r>
    </w:p>
    <w:p w:rsidR="00A51DEA" w:rsidRPr="00464947" w:rsidRDefault="00A51DEA">
      <w:pPr>
        <w:rPr>
          <w:rFonts w:asciiTheme="majorHAnsi" w:hAnsiTheme="majorHAnsi"/>
          <w:sz w:val="24"/>
          <w:szCs w:val="24"/>
        </w:rPr>
      </w:pPr>
      <w:r w:rsidRPr="00464947">
        <w:rPr>
          <w:rFonts w:asciiTheme="majorHAnsi" w:hAnsiTheme="majorHAnsi"/>
          <w:b/>
          <w:sz w:val="24"/>
          <w:szCs w:val="24"/>
        </w:rPr>
        <w:t>Activity #1</w:t>
      </w:r>
      <w:r w:rsidRPr="00464947">
        <w:rPr>
          <w:rFonts w:asciiTheme="majorHAnsi" w:hAnsiTheme="majorHAnsi"/>
          <w:sz w:val="24"/>
          <w:szCs w:val="24"/>
        </w:rPr>
        <w:t>: Blind banana. Students are paired and blindfolded. Then the students are to feed each other a banana. First team to finish wins.</w:t>
      </w:r>
    </w:p>
    <w:p w:rsidR="00A51DEA" w:rsidRPr="00464947" w:rsidRDefault="00A51DEA">
      <w:pPr>
        <w:rPr>
          <w:rFonts w:asciiTheme="majorHAnsi" w:hAnsiTheme="majorHAnsi"/>
          <w:sz w:val="24"/>
          <w:szCs w:val="24"/>
        </w:rPr>
      </w:pPr>
      <w:r w:rsidRPr="00464947">
        <w:rPr>
          <w:rFonts w:asciiTheme="majorHAnsi" w:hAnsiTheme="majorHAnsi"/>
          <w:b/>
          <w:sz w:val="24"/>
          <w:szCs w:val="24"/>
        </w:rPr>
        <w:t>Activity #2</w:t>
      </w:r>
      <w:r w:rsidRPr="00464947">
        <w:rPr>
          <w:rFonts w:asciiTheme="majorHAnsi" w:hAnsiTheme="majorHAnsi"/>
          <w:sz w:val="24"/>
          <w:szCs w:val="24"/>
        </w:rPr>
        <w:t xml:space="preserve">: Playing with your food- </w:t>
      </w:r>
      <w:proofErr w:type="spellStart"/>
      <w:r w:rsidRPr="00464947">
        <w:rPr>
          <w:rFonts w:asciiTheme="majorHAnsi" w:hAnsiTheme="majorHAnsi"/>
          <w:sz w:val="24"/>
          <w:szCs w:val="24"/>
        </w:rPr>
        <w:t>m&amp;ms</w:t>
      </w:r>
      <w:proofErr w:type="spellEnd"/>
      <w:r w:rsidRPr="00464947">
        <w:rPr>
          <w:rFonts w:asciiTheme="majorHAnsi" w:hAnsiTheme="majorHAnsi"/>
          <w:sz w:val="24"/>
          <w:szCs w:val="24"/>
        </w:rPr>
        <w:t xml:space="preserve"> candy throw. </w:t>
      </w:r>
      <w:proofErr w:type="gramStart"/>
      <w:r w:rsidRPr="00464947">
        <w:rPr>
          <w:rFonts w:asciiTheme="majorHAnsi" w:hAnsiTheme="majorHAnsi"/>
          <w:sz w:val="24"/>
          <w:szCs w:val="24"/>
        </w:rPr>
        <w:t>4 students to a team.</w:t>
      </w:r>
      <w:proofErr w:type="gramEnd"/>
      <w:r w:rsidRPr="00464947">
        <w:rPr>
          <w:rFonts w:asciiTheme="majorHAnsi" w:hAnsiTheme="majorHAnsi"/>
          <w:sz w:val="24"/>
          <w:szCs w:val="24"/>
        </w:rPr>
        <w:t xml:space="preserve"> They then have 2 minutes to throw candy in each other’s mouths. Whoever catches the most </w:t>
      </w:r>
      <w:proofErr w:type="gramStart"/>
      <w:r w:rsidRPr="00464947">
        <w:rPr>
          <w:rFonts w:asciiTheme="majorHAnsi" w:hAnsiTheme="majorHAnsi"/>
          <w:sz w:val="24"/>
          <w:szCs w:val="24"/>
        </w:rPr>
        <w:t>wins.</w:t>
      </w:r>
      <w:proofErr w:type="gramEnd"/>
    </w:p>
    <w:p w:rsidR="00A51DEA" w:rsidRPr="00464947" w:rsidRDefault="00A51DEA">
      <w:pPr>
        <w:rPr>
          <w:rFonts w:asciiTheme="majorHAnsi" w:hAnsiTheme="majorHAnsi"/>
          <w:sz w:val="24"/>
          <w:szCs w:val="24"/>
        </w:rPr>
      </w:pPr>
      <w:r w:rsidRPr="00464947">
        <w:rPr>
          <w:rFonts w:asciiTheme="majorHAnsi" w:hAnsiTheme="majorHAnsi"/>
          <w:b/>
          <w:sz w:val="24"/>
          <w:szCs w:val="24"/>
        </w:rPr>
        <w:t>Reading/Writing</w:t>
      </w:r>
      <w:r w:rsidRPr="00464947">
        <w:rPr>
          <w:rFonts w:asciiTheme="majorHAnsi" w:hAnsiTheme="majorHAnsi"/>
          <w:sz w:val="24"/>
          <w:szCs w:val="24"/>
        </w:rPr>
        <w:t xml:space="preserve"> Today once again students will work on reading in their books and writing a summary. The vocabulary list that they are making will be recorded by their Canadian partner in the back of their books.</w:t>
      </w:r>
    </w:p>
    <w:p w:rsidR="00464947" w:rsidRDefault="00464947">
      <w:pPr>
        <w:rPr>
          <w:rFonts w:asciiTheme="majorHAnsi" w:hAnsiTheme="majorHAnsi"/>
          <w:sz w:val="24"/>
          <w:szCs w:val="24"/>
        </w:rPr>
      </w:pPr>
      <w:r w:rsidRPr="00464947">
        <w:rPr>
          <w:rFonts w:asciiTheme="majorHAnsi" w:hAnsiTheme="majorHAnsi"/>
          <w:sz w:val="24"/>
          <w:szCs w:val="24"/>
        </w:rPr>
        <w:t>Write a summary and a prediction.</w:t>
      </w:r>
    </w:p>
    <w:p w:rsidR="00464947" w:rsidRPr="00464947" w:rsidRDefault="00464947">
      <w:pPr>
        <w:rPr>
          <w:rFonts w:asciiTheme="majorHAnsi" w:hAnsiTheme="majorHAnsi"/>
          <w:sz w:val="24"/>
          <w:szCs w:val="24"/>
        </w:rPr>
      </w:pPr>
    </w:p>
    <w:p w:rsidR="00A51DEA" w:rsidRPr="00464947" w:rsidRDefault="00A51DEA">
      <w:pPr>
        <w:rPr>
          <w:rFonts w:asciiTheme="majorHAnsi" w:hAnsiTheme="majorHAnsi"/>
          <w:b/>
          <w:sz w:val="24"/>
          <w:szCs w:val="24"/>
          <w:u w:val="single"/>
        </w:rPr>
      </w:pPr>
      <w:r w:rsidRPr="00464947">
        <w:rPr>
          <w:rFonts w:asciiTheme="majorHAnsi" w:hAnsiTheme="majorHAnsi"/>
          <w:b/>
          <w:sz w:val="24"/>
          <w:szCs w:val="24"/>
          <w:u w:val="single"/>
        </w:rPr>
        <w:t>Reading tutor Day #3</w:t>
      </w:r>
    </w:p>
    <w:p w:rsidR="00A51DEA" w:rsidRPr="00464947" w:rsidRDefault="00A51DEA">
      <w:pPr>
        <w:rPr>
          <w:rFonts w:asciiTheme="majorHAnsi" w:hAnsiTheme="majorHAnsi"/>
          <w:sz w:val="24"/>
          <w:szCs w:val="24"/>
        </w:rPr>
      </w:pPr>
      <w:r w:rsidRPr="00464947">
        <w:rPr>
          <w:rFonts w:asciiTheme="majorHAnsi" w:hAnsiTheme="majorHAnsi"/>
          <w:sz w:val="24"/>
          <w:szCs w:val="24"/>
        </w:rPr>
        <w:t>Teacher: David Gopee</w:t>
      </w:r>
    </w:p>
    <w:p w:rsidR="00A51DEA" w:rsidRPr="00464947" w:rsidRDefault="00A51DEA">
      <w:pPr>
        <w:rPr>
          <w:rFonts w:asciiTheme="majorHAnsi" w:hAnsiTheme="majorHAnsi"/>
          <w:b/>
          <w:sz w:val="24"/>
          <w:szCs w:val="24"/>
        </w:rPr>
      </w:pPr>
      <w:r w:rsidRPr="00464947">
        <w:rPr>
          <w:rFonts w:asciiTheme="majorHAnsi" w:hAnsiTheme="majorHAnsi"/>
          <w:b/>
          <w:sz w:val="24"/>
          <w:szCs w:val="24"/>
        </w:rPr>
        <w:t>Topic of conversation: Homework. Students work together to understand what is going on in their classes. (20 minutes)</w:t>
      </w:r>
    </w:p>
    <w:p w:rsidR="00A51DEA" w:rsidRPr="00464947" w:rsidRDefault="00A51DEA" w:rsidP="00A51DEA">
      <w:pPr>
        <w:rPr>
          <w:rFonts w:asciiTheme="majorHAnsi" w:hAnsiTheme="majorHAnsi"/>
          <w:b/>
          <w:sz w:val="24"/>
          <w:szCs w:val="24"/>
        </w:rPr>
      </w:pPr>
      <w:r w:rsidRPr="00464947">
        <w:rPr>
          <w:rFonts w:asciiTheme="majorHAnsi" w:hAnsiTheme="majorHAnsi"/>
          <w:b/>
          <w:sz w:val="24"/>
          <w:szCs w:val="24"/>
        </w:rPr>
        <w:t xml:space="preserve">Olympic </w:t>
      </w:r>
      <w:proofErr w:type="gramStart"/>
      <w:r w:rsidRPr="00464947">
        <w:rPr>
          <w:rFonts w:asciiTheme="majorHAnsi" w:hAnsiTheme="majorHAnsi"/>
          <w:b/>
          <w:sz w:val="24"/>
          <w:szCs w:val="24"/>
        </w:rPr>
        <w:t>games</w:t>
      </w:r>
      <w:proofErr w:type="gramEnd"/>
      <w:r w:rsidRPr="00464947">
        <w:rPr>
          <w:rFonts w:asciiTheme="majorHAnsi" w:hAnsiTheme="majorHAnsi"/>
          <w:b/>
          <w:sz w:val="24"/>
          <w:szCs w:val="24"/>
        </w:rPr>
        <w:t xml:space="preserve"> continued: (20 minutes)</w:t>
      </w:r>
    </w:p>
    <w:p w:rsidR="00A51DEA" w:rsidRPr="00464947" w:rsidRDefault="00A51DEA" w:rsidP="00A51DEA">
      <w:pPr>
        <w:rPr>
          <w:rFonts w:asciiTheme="majorHAnsi" w:hAnsiTheme="majorHAnsi"/>
          <w:b/>
          <w:sz w:val="24"/>
          <w:szCs w:val="24"/>
        </w:rPr>
      </w:pPr>
      <w:r w:rsidRPr="00464947">
        <w:rPr>
          <w:rFonts w:asciiTheme="majorHAnsi" w:hAnsiTheme="majorHAnsi"/>
          <w:b/>
          <w:sz w:val="24"/>
          <w:szCs w:val="24"/>
        </w:rPr>
        <w:t xml:space="preserve">Activity#1: </w:t>
      </w:r>
      <w:r w:rsidRPr="00464947">
        <w:rPr>
          <w:rFonts w:asciiTheme="majorHAnsi" w:hAnsiTheme="majorHAnsi"/>
          <w:sz w:val="24"/>
          <w:szCs w:val="24"/>
        </w:rPr>
        <w:t>Students choose one representative from their country. They compete in their “Tissue Pull” event. Each competitor gets a box of tissue. The students will see who can pull out the tissues first- one at a time- using one hand.</w:t>
      </w:r>
    </w:p>
    <w:p w:rsidR="00A51DEA" w:rsidRPr="00464947" w:rsidRDefault="00A51DEA" w:rsidP="00464947">
      <w:pPr>
        <w:shd w:val="clear" w:color="auto" w:fill="FFFFFF"/>
        <w:spacing w:line="240" w:lineRule="auto"/>
        <w:rPr>
          <w:rFonts w:asciiTheme="majorHAnsi" w:eastAsia="Times New Roman" w:hAnsiTheme="majorHAnsi" w:cs="Tahoma"/>
          <w:sz w:val="24"/>
          <w:szCs w:val="24"/>
        </w:rPr>
      </w:pPr>
      <w:r w:rsidRPr="00464947">
        <w:rPr>
          <w:rFonts w:asciiTheme="majorHAnsi" w:hAnsiTheme="majorHAnsi"/>
          <w:b/>
          <w:sz w:val="24"/>
          <w:szCs w:val="24"/>
        </w:rPr>
        <w:t xml:space="preserve">Activity #2: </w:t>
      </w:r>
      <w:r w:rsidR="00553C72" w:rsidRPr="00464947">
        <w:rPr>
          <w:rFonts w:asciiTheme="majorHAnsi" w:hAnsiTheme="majorHAnsi"/>
          <w:b/>
          <w:sz w:val="24"/>
          <w:szCs w:val="24"/>
        </w:rPr>
        <w:t>I</w:t>
      </w:r>
      <w:r w:rsidR="00553C72" w:rsidRPr="00553C72">
        <w:rPr>
          <w:rFonts w:asciiTheme="majorHAnsi" w:eastAsia="Times New Roman" w:hAnsiTheme="majorHAnsi" w:cs="Tahoma"/>
          <w:sz w:val="24"/>
          <w:szCs w:val="24"/>
          <w:shd w:val="clear" w:color="auto" w:fill="FFFFFF"/>
        </w:rPr>
        <w:t xml:space="preserve">n Elephant March, you'll be donning </w:t>
      </w:r>
      <w:proofErr w:type="gramStart"/>
      <w:r w:rsidR="00553C72" w:rsidRPr="00553C72">
        <w:rPr>
          <w:rFonts w:asciiTheme="majorHAnsi" w:eastAsia="Times New Roman" w:hAnsiTheme="majorHAnsi" w:cs="Tahoma"/>
          <w:sz w:val="24"/>
          <w:szCs w:val="24"/>
          <w:shd w:val="clear" w:color="auto" w:fill="FFFFFF"/>
        </w:rPr>
        <w:t>a pantyhose</w:t>
      </w:r>
      <w:proofErr w:type="gramEnd"/>
      <w:r w:rsidR="00553C72" w:rsidRPr="00553C72">
        <w:rPr>
          <w:rFonts w:asciiTheme="majorHAnsi" w:eastAsia="Times New Roman" w:hAnsiTheme="majorHAnsi" w:cs="Tahoma"/>
          <w:sz w:val="24"/>
          <w:szCs w:val="24"/>
          <w:shd w:val="clear" w:color="auto" w:fill="FFFFFF"/>
        </w:rPr>
        <w:t xml:space="preserve"> trunk weighted down by a baseball, and attempting to knock over water bottles.</w:t>
      </w:r>
      <w:r w:rsidR="00464947">
        <w:rPr>
          <w:rFonts w:asciiTheme="majorHAnsi" w:eastAsia="Times New Roman" w:hAnsiTheme="majorHAnsi" w:cs="Tahoma"/>
          <w:sz w:val="24"/>
          <w:szCs w:val="24"/>
        </w:rPr>
        <w:t xml:space="preserve"> </w:t>
      </w:r>
      <w:r w:rsidR="00553C72" w:rsidRPr="00553C72">
        <w:rPr>
          <w:rFonts w:asciiTheme="majorHAnsi" w:eastAsia="Times New Roman" w:hAnsiTheme="majorHAnsi" w:cs="Tahoma"/>
          <w:sz w:val="24"/>
          <w:szCs w:val="24"/>
          <w:shd w:val="clear" w:color="auto" w:fill="FFFFFF"/>
        </w:rPr>
        <w:t>Wearing a pantyhose "trunk," walk a straight line and swing your head to knock over eight water bottles, four on each side.</w:t>
      </w:r>
    </w:p>
    <w:p w:rsidR="00A51DEA" w:rsidRPr="00464947" w:rsidRDefault="00A51DEA">
      <w:pPr>
        <w:rPr>
          <w:rFonts w:asciiTheme="majorHAnsi" w:hAnsiTheme="majorHAnsi"/>
          <w:sz w:val="24"/>
          <w:szCs w:val="24"/>
        </w:rPr>
      </w:pPr>
      <w:r w:rsidRPr="00464947">
        <w:rPr>
          <w:rFonts w:asciiTheme="majorHAnsi" w:hAnsiTheme="majorHAnsi"/>
          <w:b/>
          <w:sz w:val="24"/>
          <w:szCs w:val="24"/>
        </w:rPr>
        <w:t xml:space="preserve">Reading and writing: </w:t>
      </w:r>
      <w:r w:rsidRPr="00464947">
        <w:rPr>
          <w:rFonts w:asciiTheme="majorHAnsi" w:hAnsiTheme="majorHAnsi"/>
          <w:sz w:val="24"/>
          <w:szCs w:val="24"/>
        </w:rPr>
        <w:t xml:space="preserve">Canadian students will read their </w:t>
      </w:r>
      <w:proofErr w:type="spellStart"/>
      <w:r w:rsidRPr="00464947">
        <w:rPr>
          <w:rFonts w:asciiTheme="majorHAnsi" w:hAnsiTheme="majorHAnsi"/>
          <w:sz w:val="24"/>
          <w:szCs w:val="24"/>
        </w:rPr>
        <w:t>favourite</w:t>
      </w:r>
      <w:proofErr w:type="spellEnd"/>
      <w:r w:rsidRPr="00464947">
        <w:rPr>
          <w:rFonts w:asciiTheme="majorHAnsi" w:hAnsiTheme="majorHAnsi"/>
          <w:sz w:val="24"/>
          <w:szCs w:val="24"/>
        </w:rPr>
        <w:t xml:space="preserve"> children’s book to their international partner. The students will then ask them a series of five questions to gain understanding of the text. Make sure the questions are open ended and have </w:t>
      </w:r>
      <w:proofErr w:type="gramStart"/>
      <w:r w:rsidRPr="00464947">
        <w:rPr>
          <w:rFonts w:asciiTheme="majorHAnsi" w:hAnsiTheme="majorHAnsi"/>
          <w:sz w:val="24"/>
          <w:szCs w:val="24"/>
        </w:rPr>
        <w:t>them</w:t>
      </w:r>
      <w:proofErr w:type="gramEnd"/>
      <w:r w:rsidRPr="00464947">
        <w:rPr>
          <w:rFonts w:asciiTheme="majorHAnsi" w:hAnsiTheme="majorHAnsi"/>
          <w:sz w:val="24"/>
          <w:szCs w:val="24"/>
        </w:rPr>
        <w:t xml:space="preserve"> respond in their journals. (20 minutes)</w:t>
      </w:r>
    </w:p>
    <w:p w:rsidR="00553C72" w:rsidRPr="00464947" w:rsidRDefault="00553C72">
      <w:pPr>
        <w:rPr>
          <w:rFonts w:asciiTheme="majorHAnsi" w:hAnsiTheme="majorHAnsi"/>
          <w:b/>
          <w:sz w:val="24"/>
          <w:szCs w:val="24"/>
        </w:rPr>
      </w:pPr>
    </w:p>
    <w:p w:rsidR="00A51DEA" w:rsidRPr="00464947" w:rsidRDefault="00553C72">
      <w:pPr>
        <w:rPr>
          <w:rFonts w:asciiTheme="majorHAnsi" w:hAnsiTheme="majorHAnsi"/>
          <w:b/>
          <w:sz w:val="24"/>
          <w:szCs w:val="24"/>
          <w:u w:val="single"/>
        </w:rPr>
      </w:pPr>
      <w:r w:rsidRPr="00464947">
        <w:rPr>
          <w:rFonts w:asciiTheme="majorHAnsi" w:hAnsiTheme="majorHAnsi"/>
          <w:b/>
          <w:sz w:val="24"/>
          <w:szCs w:val="24"/>
          <w:u w:val="single"/>
        </w:rPr>
        <w:lastRenderedPageBreak/>
        <w:t>Day # 4</w:t>
      </w:r>
    </w:p>
    <w:p w:rsidR="00553C72" w:rsidRPr="00464947" w:rsidRDefault="00553C72">
      <w:pPr>
        <w:rPr>
          <w:rFonts w:asciiTheme="majorHAnsi" w:hAnsiTheme="majorHAnsi"/>
          <w:b/>
          <w:sz w:val="24"/>
          <w:szCs w:val="24"/>
          <w:u w:val="single"/>
        </w:rPr>
      </w:pPr>
      <w:r w:rsidRPr="00464947">
        <w:rPr>
          <w:rFonts w:asciiTheme="majorHAnsi" w:hAnsiTheme="majorHAnsi"/>
          <w:b/>
          <w:sz w:val="24"/>
          <w:szCs w:val="24"/>
          <w:u w:val="single"/>
        </w:rPr>
        <w:t>Final day of Olympics</w:t>
      </w:r>
    </w:p>
    <w:p w:rsidR="00553C72" w:rsidRPr="00464947" w:rsidRDefault="00553C72">
      <w:pPr>
        <w:rPr>
          <w:rFonts w:asciiTheme="majorHAnsi" w:hAnsiTheme="majorHAnsi"/>
          <w:sz w:val="24"/>
          <w:szCs w:val="24"/>
        </w:rPr>
      </w:pPr>
      <w:r w:rsidRPr="00464947">
        <w:rPr>
          <w:rFonts w:asciiTheme="majorHAnsi" w:hAnsiTheme="majorHAnsi"/>
          <w:sz w:val="24"/>
          <w:szCs w:val="24"/>
        </w:rPr>
        <w:t xml:space="preserve">Topic of conversation: share with each “one of your </w:t>
      </w:r>
      <w:proofErr w:type="spellStart"/>
      <w:r w:rsidRPr="00464947">
        <w:rPr>
          <w:rFonts w:asciiTheme="majorHAnsi" w:hAnsiTheme="majorHAnsi"/>
          <w:sz w:val="24"/>
          <w:szCs w:val="24"/>
        </w:rPr>
        <w:t>favourite</w:t>
      </w:r>
      <w:proofErr w:type="spellEnd"/>
      <w:r w:rsidRPr="00464947">
        <w:rPr>
          <w:rFonts w:asciiTheme="majorHAnsi" w:hAnsiTheme="majorHAnsi"/>
          <w:sz w:val="24"/>
          <w:szCs w:val="24"/>
        </w:rPr>
        <w:t xml:space="preserve"> songs” why do you like the song… do you know the lyrics? Do they make sense to you/ what is the song about? Then we share it with each other.</w:t>
      </w:r>
    </w:p>
    <w:p w:rsidR="00553C72" w:rsidRPr="00464947" w:rsidRDefault="00553C72">
      <w:pPr>
        <w:rPr>
          <w:rFonts w:asciiTheme="majorHAnsi" w:hAnsiTheme="majorHAnsi"/>
          <w:sz w:val="24"/>
          <w:szCs w:val="24"/>
        </w:rPr>
      </w:pPr>
      <w:r w:rsidRPr="00464947">
        <w:rPr>
          <w:rFonts w:asciiTheme="majorHAnsi" w:hAnsiTheme="majorHAnsi"/>
          <w:sz w:val="24"/>
          <w:szCs w:val="24"/>
        </w:rPr>
        <w:t>Warm up: Horse race game</w:t>
      </w:r>
    </w:p>
    <w:p w:rsidR="00553C72" w:rsidRPr="00553C72" w:rsidRDefault="00553C72" w:rsidP="00553C72">
      <w:pPr>
        <w:shd w:val="clear" w:color="auto" w:fill="FFFFFF"/>
        <w:spacing w:line="240" w:lineRule="auto"/>
        <w:rPr>
          <w:rFonts w:asciiTheme="majorHAnsi" w:eastAsia="Times New Roman" w:hAnsiTheme="majorHAnsi" w:cs="Tahoma"/>
          <w:sz w:val="24"/>
          <w:szCs w:val="24"/>
        </w:rPr>
      </w:pPr>
      <w:r w:rsidRPr="00464947">
        <w:rPr>
          <w:rFonts w:asciiTheme="majorHAnsi" w:eastAsia="Times New Roman" w:hAnsiTheme="majorHAnsi" w:cs="Tahoma"/>
          <w:b/>
          <w:bCs/>
          <w:sz w:val="24"/>
          <w:szCs w:val="24"/>
          <w:shd w:val="clear" w:color="auto" w:fill="FFFFFF"/>
        </w:rPr>
        <w:t>Activity #1</w:t>
      </w:r>
      <w:r w:rsidRPr="00464947">
        <w:rPr>
          <w:rFonts w:asciiTheme="majorHAnsi" w:eastAsia="Times New Roman" w:hAnsiTheme="majorHAnsi" w:cs="Tahoma"/>
          <w:b/>
          <w:bCs/>
          <w:sz w:val="24"/>
          <w:szCs w:val="24"/>
          <w:shd w:val="clear" w:color="auto" w:fill="FFFFFF"/>
        </w:rPr>
        <w:t xml:space="preserve"> </w:t>
      </w:r>
      <w:r w:rsidRPr="00553C72">
        <w:rPr>
          <w:rFonts w:asciiTheme="majorHAnsi" w:eastAsia="Times New Roman" w:hAnsiTheme="majorHAnsi" w:cs="Tahoma"/>
          <w:sz w:val="24"/>
          <w:szCs w:val="24"/>
          <w:shd w:val="clear" w:color="auto" w:fill="FFFFFF"/>
        </w:rPr>
        <w:t>Keep three balloons from touching the floor or straying outside the designated play area.</w:t>
      </w:r>
    </w:p>
    <w:p w:rsidR="00553C72" w:rsidRPr="00553C72" w:rsidRDefault="00553C72" w:rsidP="00553C72">
      <w:pPr>
        <w:spacing w:after="0" w:line="240" w:lineRule="auto"/>
        <w:rPr>
          <w:rFonts w:asciiTheme="majorHAnsi" w:eastAsia="Times New Roman" w:hAnsiTheme="majorHAnsi" w:cs="Tahoma"/>
          <w:sz w:val="24"/>
          <w:szCs w:val="24"/>
        </w:rPr>
      </w:pPr>
      <w:r w:rsidRPr="00464947">
        <w:rPr>
          <w:rFonts w:asciiTheme="majorHAnsi" w:eastAsia="Times New Roman" w:hAnsiTheme="majorHAnsi" w:cs="Tahoma"/>
          <w:b/>
          <w:sz w:val="24"/>
          <w:szCs w:val="24"/>
          <w:shd w:val="clear" w:color="auto" w:fill="FFFFFF"/>
        </w:rPr>
        <w:t>Activity #2</w:t>
      </w:r>
      <w:r w:rsidRPr="00464947">
        <w:rPr>
          <w:rFonts w:asciiTheme="majorHAnsi" w:eastAsia="Times New Roman" w:hAnsiTheme="majorHAnsi" w:cs="Tahoma"/>
          <w:sz w:val="24"/>
          <w:szCs w:val="24"/>
          <w:shd w:val="clear" w:color="auto" w:fill="FFFFFF"/>
        </w:rPr>
        <w:t xml:space="preserve">: </w:t>
      </w:r>
      <w:r w:rsidRPr="00553C72">
        <w:rPr>
          <w:rFonts w:asciiTheme="majorHAnsi" w:eastAsia="Times New Roman" w:hAnsiTheme="majorHAnsi" w:cs="Tahoma"/>
          <w:sz w:val="24"/>
          <w:szCs w:val="24"/>
          <w:shd w:val="clear" w:color="auto" w:fill="FFFFFF"/>
        </w:rPr>
        <w:t xml:space="preserve">To play Junk in the Trunk you'll be wearing a contraption that consists of a Kleenex box filled with ping pong balls. This box is stuck on your rump, and you'll have to shake all the balls out in one minute or less in order to win. </w:t>
      </w:r>
    </w:p>
    <w:p w:rsidR="00553C72" w:rsidRPr="00553C72" w:rsidRDefault="00553C72" w:rsidP="00553C72">
      <w:pPr>
        <w:shd w:val="clear" w:color="auto" w:fill="FFFFFF"/>
        <w:spacing w:line="240" w:lineRule="auto"/>
        <w:rPr>
          <w:rFonts w:asciiTheme="majorHAnsi" w:eastAsia="Times New Roman" w:hAnsiTheme="majorHAnsi" w:cs="Tahoma"/>
          <w:sz w:val="24"/>
          <w:szCs w:val="24"/>
        </w:rPr>
      </w:pPr>
    </w:p>
    <w:p w:rsidR="00A51DEA" w:rsidRDefault="00553C72">
      <w:pPr>
        <w:rPr>
          <w:rFonts w:asciiTheme="majorHAnsi" w:hAnsiTheme="majorHAnsi"/>
          <w:sz w:val="24"/>
          <w:szCs w:val="24"/>
        </w:rPr>
      </w:pPr>
      <w:r w:rsidRPr="00464947">
        <w:rPr>
          <w:rFonts w:asciiTheme="majorHAnsi" w:hAnsiTheme="majorHAnsi"/>
          <w:sz w:val="24"/>
          <w:szCs w:val="24"/>
        </w:rPr>
        <w:t>Reading and Comprehension: the students are given a reading and comprehension piece that they must complete. Have them read the story aloud to their reading tutor partner. The students try to answer the questions. The Canadian students will then check their answers and see if they understand the reading and gauge the level of the students.</w:t>
      </w:r>
    </w:p>
    <w:p w:rsidR="00464947" w:rsidRDefault="00464947">
      <w:pPr>
        <w:rPr>
          <w:rFonts w:asciiTheme="majorHAnsi" w:hAnsiTheme="majorHAnsi"/>
          <w:sz w:val="24"/>
          <w:szCs w:val="24"/>
        </w:rPr>
      </w:pPr>
      <w:r>
        <w:rPr>
          <w:rFonts w:asciiTheme="majorHAnsi" w:hAnsiTheme="majorHAnsi"/>
          <w:sz w:val="24"/>
          <w:szCs w:val="24"/>
        </w:rPr>
        <w:t>There will be three different level reading comprehension pieces. Choose a piece according to their level.</w:t>
      </w:r>
    </w:p>
    <w:p w:rsidR="00464947" w:rsidRDefault="00464947">
      <w:pPr>
        <w:rPr>
          <w:rFonts w:asciiTheme="majorHAnsi" w:hAnsiTheme="majorHAnsi"/>
          <w:sz w:val="24"/>
          <w:szCs w:val="24"/>
        </w:rPr>
      </w:pPr>
    </w:p>
    <w:p w:rsidR="00464947" w:rsidRPr="00464947" w:rsidRDefault="00464947">
      <w:pPr>
        <w:rPr>
          <w:rFonts w:asciiTheme="majorHAnsi" w:hAnsiTheme="majorHAnsi"/>
          <w:sz w:val="24"/>
          <w:szCs w:val="24"/>
        </w:rPr>
      </w:pPr>
      <w:r w:rsidRPr="00464947">
        <w:rPr>
          <w:rFonts w:asciiTheme="majorHAnsi" w:hAnsiTheme="majorHAnsi"/>
          <w:b/>
          <w:sz w:val="24"/>
          <w:szCs w:val="24"/>
        </w:rPr>
        <w:t>Reading tutor tips:</w:t>
      </w:r>
      <w:r>
        <w:rPr>
          <w:rFonts w:asciiTheme="majorHAnsi" w:hAnsiTheme="majorHAnsi"/>
          <w:sz w:val="24"/>
          <w:szCs w:val="24"/>
        </w:rPr>
        <w:t xml:space="preserve"> As your students learn new words have them make up sentences with them, then be sure to ask them about the words the next day to confirm that they understand it. You may want to “trick’ them into using the word instead of simply asking them what it means. For example: “Downstairs” – Do you know where Mr. </w:t>
      </w:r>
      <w:proofErr w:type="spellStart"/>
      <w:r>
        <w:rPr>
          <w:rFonts w:asciiTheme="majorHAnsi" w:hAnsiTheme="majorHAnsi"/>
          <w:sz w:val="24"/>
          <w:szCs w:val="24"/>
        </w:rPr>
        <w:t>Gopee’s</w:t>
      </w:r>
      <w:proofErr w:type="spellEnd"/>
      <w:r>
        <w:rPr>
          <w:rFonts w:asciiTheme="majorHAnsi" w:hAnsiTheme="majorHAnsi"/>
          <w:sz w:val="24"/>
          <w:szCs w:val="24"/>
        </w:rPr>
        <w:t xml:space="preserve"> classroom is? It is not up here. Where is it? Keep hinting until they use the word that you want.</w:t>
      </w:r>
    </w:p>
    <w:sectPr w:rsidR="00464947" w:rsidRPr="00464947" w:rsidSect="00B26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EA"/>
    <w:rsid w:val="00300FD8"/>
    <w:rsid w:val="00464947"/>
    <w:rsid w:val="00553C72"/>
    <w:rsid w:val="00A51DEA"/>
    <w:rsid w:val="00B2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04813">
      <w:bodyDiv w:val="1"/>
      <w:marLeft w:val="0"/>
      <w:marRight w:val="0"/>
      <w:marTop w:val="0"/>
      <w:marBottom w:val="0"/>
      <w:divBdr>
        <w:top w:val="none" w:sz="0" w:space="0" w:color="auto"/>
        <w:left w:val="none" w:sz="0" w:space="0" w:color="auto"/>
        <w:bottom w:val="none" w:sz="0" w:space="0" w:color="auto"/>
        <w:right w:val="none" w:sz="0" w:space="0" w:color="auto"/>
      </w:divBdr>
      <w:divsChild>
        <w:div w:id="703481430">
          <w:marLeft w:val="0"/>
          <w:marRight w:val="0"/>
          <w:marTop w:val="0"/>
          <w:marBottom w:val="0"/>
          <w:divBdr>
            <w:top w:val="none" w:sz="0" w:space="0" w:color="auto"/>
            <w:left w:val="none" w:sz="0" w:space="0" w:color="auto"/>
            <w:bottom w:val="none" w:sz="0" w:space="0" w:color="auto"/>
            <w:right w:val="none" w:sz="0" w:space="0" w:color="auto"/>
          </w:divBdr>
          <w:divsChild>
            <w:div w:id="1183781977">
              <w:marLeft w:val="0"/>
              <w:marRight w:val="0"/>
              <w:marTop w:val="0"/>
              <w:marBottom w:val="0"/>
              <w:divBdr>
                <w:top w:val="none" w:sz="0" w:space="0" w:color="auto"/>
                <w:left w:val="none" w:sz="0" w:space="0" w:color="auto"/>
                <w:bottom w:val="none" w:sz="0" w:space="0" w:color="auto"/>
                <w:right w:val="none" w:sz="0" w:space="0" w:color="auto"/>
              </w:divBdr>
              <w:divsChild>
                <w:div w:id="1688436353">
                  <w:marLeft w:val="0"/>
                  <w:marRight w:val="0"/>
                  <w:marTop w:val="0"/>
                  <w:marBottom w:val="0"/>
                  <w:divBdr>
                    <w:top w:val="none" w:sz="0" w:space="0" w:color="auto"/>
                    <w:left w:val="none" w:sz="0" w:space="0" w:color="auto"/>
                    <w:bottom w:val="none" w:sz="0" w:space="0" w:color="auto"/>
                    <w:right w:val="none" w:sz="0" w:space="0" w:color="auto"/>
                  </w:divBdr>
                  <w:divsChild>
                    <w:div w:id="1213345608">
                      <w:marLeft w:val="0"/>
                      <w:marRight w:val="0"/>
                      <w:marTop w:val="0"/>
                      <w:marBottom w:val="0"/>
                      <w:divBdr>
                        <w:top w:val="none" w:sz="0" w:space="0" w:color="auto"/>
                        <w:left w:val="none" w:sz="0" w:space="0" w:color="auto"/>
                        <w:bottom w:val="none" w:sz="0" w:space="0" w:color="auto"/>
                        <w:right w:val="none" w:sz="0" w:space="0" w:color="auto"/>
                      </w:divBdr>
                      <w:divsChild>
                        <w:div w:id="339506960">
                          <w:marLeft w:val="0"/>
                          <w:marRight w:val="0"/>
                          <w:marTop w:val="0"/>
                          <w:marBottom w:val="0"/>
                          <w:divBdr>
                            <w:top w:val="none" w:sz="0" w:space="0" w:color="auto"/>
                            <w:left w:val="none" w:sz="0" w:space="0" w:color="auto"/>
                            <w:bottom w:val="none" w:sz="0" w:space="0" w:color="auto"/>
                            <w:right w:val="none" w:sz="0" w:space="0" w:color="auto"/>
                          </w:divBdr>
                          <w:divsChild>
                            <w:div w:id="1121414322">
                              <w:marLeft w:val="0"/>
                              <w:marRight w:val="0"/>
                              <w:marTop w:val="0"/>
                              <w:marBottom w:val="0"/>
                              <w:divBdr>
                                <w:top w:val="none" w:sz="0" w:space="0" w:color="auto"/>
                                <w:left w:val="none" w:sz="0" w:space="0" w:color="auto"/>
                                <w:bottom w:val="none" w:sz="0" w:space="0" w:color="auto"/>
                                <w:right w:val="none" w:sz="0" w:space="0" w:color="auto"/>
                              </w:divBdr>
                              <w:divsChild>
                                <w:div w:id="1099136921">
                                  <w:marLeft w:val="0"/>
                                  <w:marRight w:val="0"/>
                                  <w:marTop w:val="0"/>
                                  <w:marBottom w:val="0"/>
                                  <w:divBdr>
                                    <w:top w:val="none" w:sz="0" w:space="0" w:color="auto"/>
                                    <w:left w:val="none" w:sz="0" w:space="0" w:color="auto"/>
                                    <w:bottom w:val="none" w:sz="0" w:space="0" w:color="auto"/>
                                    <w:right w:val="none" w:sz="0" w:space="0" w:color="auto"/>
                                  </w:divBdr>
                                  <w:divsChild>
                                    <w:div w:id="1360932842">
                                      <w:marLeft w:val="0"/>
                                      <w:marRight w:val="0"/>
                                      <w:marTop w:val="0"/>
                                      <w:marBottom w:val="0"/>
                                      <w:divBdr>
                                        <w:top w:val="none" w:sz="0" w:space="0" w:color="auto"/>
                                        <w:left w:val="none" w:sz="0" w:space="0" w:color="auto"/>
                                        <w:bottom w:val="none" w:sz="0" w:space="0" w:color="auto"/>
                                        <w:right w:val="none" w:sz="0" w:space="0" w:color="auto"/>
                                      </w:divBdr>
                                      <w:divsChild>
                                        <w:div w:id="572158299">
                                          <w:marLeft w:val="0"/>
                                          <w:marRight w:val="0"/>
                                          <w:marTop w:val="0"/>
                                          <w:marBottom w:val="0"/>
                                          <w:divBdr>
                                            <w:top w:val="none" w:sz="0" w:space="0" w:color="auto"/>
                                            <w:left w:val="none" w:sz="0" w:space="0" w:color="auto"/>
                                            <w:bottom w:val="none" w:sz="0" w:space="0" w:color="auto"/>
                                            <w:right w:val="none" w:sz="0" w:space="0" w:color="auto"/>
                                          </w:divBdr>
                                          <w:divsChild>
                                            <w:div w:id="636496049">
                                              <w:marLeft w:val="0"/>
                                              <w:marRight w:val="0"/>
                                              <w:marTop w:val="0"/>
                                              <w:marBottom w:val="0"/>
                                              <w:divBdr>
                                                <w:top w:val="none" w:sz="0" w:space="0" w:color="auto"/>
                                                <w:left w:val="none" w:sz="0" w:space="0" w:color="auto"/>
                                                <w:bottom w:val="none" w:sz="0" w:space="0" w:color="auto"/>
                                                <w:right w:val="none" w:sz="0" w:space="0" w:color="auto"/>
                                              </w:divBdr>
                                              <w:divsChild>
                                                <w:div w:id="990870487">
                                                  <w:marLeft w:val="0"/>
                                                  <w:marRight w:val="0"/>
                                                  <w:marTop w:val="0"/>
                                                  <w:marBottom w:val="0"/>
                                                  <w:divBdr>
                                                    <w:top w:val="none" w:sz="0" w:space="0" w:color="auto"/>
                                                    <w:left w:val="none" w:sz="0" w:space="0" w:color="auto"/>
                                                    <w:bottom w:val="none" w:sz="0" w:space="0" w:color="auto"/>
                                                    <w:right w:val="none" w:sz="0" w:space="0" w:color="auto"/>
                                                  </w:divBdr>
                                                  <w:divsChild>
                                                    <w:div w:id="924728462">
                                                      <w:marLeft w:val="0"/>
                                                      <w:marRight w:val="0"/>
                                                      <w:marTop w:val="0"/>
                                                      <w:marBottom w:val="0"/>
                                                      <w:divBdr>
                                                        <w:top w:val="none" w:sz="0" w:space="0" w:color="auto"/>
                                                        <w:left w:val="none" w:sz="0" w:space="0" w:color="auto"/>
                                                        <w:bottom w:val="none" w:sz="0" w:space="0" w:color="auto"/>
                                                        <w:right w:val="none" w:sz="0" w:space="0" w:color="auto"/>
                                                      </w:divBdr>
                                                      <w:divsChild>
                                                        <w:div w:id="1962028196">
                                                          <w:marLeft w:val="0"/>
                                                          <w:marRight w:val="0"/>
                                                          <w:marTop w:val="0"/>
                                                          <w:marBottom w:val="0"/>
                                                          <w:divBdr>
                                                            <w:top w:val="none" w:sz="0" w:space="0" w:color="auto"/>
                                                            <w:left w:val="none" w:sz="0" w:space="0" w:color="auto"/>
                                                            <w:bottom w:val="none" w:sz="0" w:space="0" w:color="auto"/>
                                                            <w:right w:val="none" w:sz="0" w:space="0" w:color="auto"/>
                                                          </w:divBdr>
                                                          <w:divsChild>
                                                            <w:div w:id="1986467141">
                                                              <w:marLeft w:val="0"/>
                                                              <w:marRight w:val="150"/>
                                                              <w:marTop w:val="0"/>
                                                              <w:marBottom w:val="150"/>
                                                              <w:divBdr>
                                                                <w:top w:val="none" w:sz="0" w:space="0" w:color="auto"/>
                                                                <w:left w:val="none" w:sz="0" w:space="0" w:color="auto"/>
                                                                <w:bottom w:val="none" w:sz="0" w:space="0" w:color="auto"/>
                                                                <w:right w:val="none" w:sz="0" w:space="0" w:color="auto"/>
                                                              </w:divBdr>
                                                              <w:divsChild>
                                                                <w:div w:id="377290808">
                                                                  <w:marLeft w:val="0"/>
                                                                  <w:marRight w:val="0"/>
                                                                  <w:marTop w:val="0"/>
                                                                  <w:marBottom w:val="0"/>
                                                                  <w:divBdr>
                                                                    <w:top w:val="none" w:sz="0" w:space="0" w:color="auto"/>
                                                                    <w:left w:val="none" w:sz="0" w:space="0" w:color="auto"/>
                                                                    <w:bottom w:val="none" w:sz="0" w:space="0" w:color="auto"/>
                                                                    <w:right w:val="none" w:sz="0" w:space="0" w:color="auto"/>
                                                                  </w:divBdr>
                                                                  <w:divsChild>
                                                                    <w:div w:id="1006714091">
                                                                      <w:marLeft w:val="0"/>
                                                                      <w:marRight w:val="0"/>
                                                                      <w:marTop w:val="0"/>
                                                                      <w:marBottom w:val="0"/>
                                                                      <w:divBdr>
                                                                        <w:top w:val="none" w:sz="0" w:space="0" w:color="auto"/>
                                                                        <w:left w:val="none" w:sz="0" w:space="0" w:color="auto"/>
                                                                        <w:bottom w:val="none" w:sz="0" w:space="0" w:color="auto"/>
                                                                        <w:right w:val="none" w:sz="0" w:space="0" w:color="auto"/>
                                                                      </w:divBdr>
                                                                      <w:divsChild>
                                                                        <w:div w:id="271129203">
                                                                          <w:marLeft w:val="0"/>
                                                                          <w:marRight w:val="0"/>
                                                                          <w:marTop w:val="0"/>
                                                                          <w:marBottom w:val="0"/>
                                                                          <w:divBdr>
                                                                            <w:top w:val="none" w:sz="0" w:space="0" w:color="auto"/>
                                                                            <w:left w:val="none" w:sz="0" w:space="0" w:color="auto"/>
                                                                            <w:bottom w:val="none" w:sz="0" w:space="0" w:color="auto"/>
                                                                            <w:right w:val="none" w:sz="0" w:space="0" w:color="auto"/>
                                                                          </w:divBdr>
                                                                          <w:divsChild>
                                                                            <w:div w:id="1738047280">
                                                                              <w:marLeft w:val="0"/>
                                                                              <w:marRight w:val="0"/>
                                                                              <w:marTop w:val="0"/>
                                                                              <w:marBottom w:val="0"/>
                                                                              <w:divBdr>
                                                                                <w:top w:val="none" w:sz="0" w:space="0" w:color="auto"/>
                                                                                <w:left w:val="none" w:sz="0" w:space="0" w:color="auto"/>
                                                                                <w:bottom w:val="none" w:sz="0" w:space="0" w:color="auto"/>
                                                                                <w:right w:val="none" w:sz="0" w:space="0" w:color="auto"/>
                                                                              </w:divBdr>
                                                                              <w:divsChild>
                                                                                <w:div w:id="1811819572">
                                                                                  <w:marLeft w:val="0"/>
                                                                                  <w:marRight w:val="0"/>
                                                                                  <w:marTop w:val="0"/>
                                                                                  <w:marBottom w:val="0"/>
                                                                                  <w:divBdr>
                                                                                    <w:top w:val="none" w:sz="0" w:space="0" w:color="auto"/>
                                                                                    <w:left w:val="none" w:sz="0" w:space="0" w:color="auto"/>
                                                                                    <w:bottom w:val="none" w:sz="0" w:space="0" w:color="auto"/>
                                                                                    <w:right w:val="none" w:sz="0" w:space="0" w:color="auto"/>
                                                                                  </w:divBdr>
                                                                                  <w:divsChild>
                                                                                    <w:div w:id="2077050441">
                                                                                      <w:marLeft w:val="0"/>
                                                                                      <w:marRight w:val="0"/>
                                                                                      <w:marTop w:val="0"/>
                                                                                      <w:marBottom w:val="0"/>
                                                                                      <w:divBdr>
                                                                                        <w:top w:val="none" w:sz="0" w:space="0" w:color="auto"/>
                                                                                        <w:left w:val="none" w:sz="0" w:space="0" w:color="auto"/>
                                                                                        <w:bottom w:val="none" w:sz="0" w:space="0" w:color="auto"/>
                                                                                        <w:right w:val="none" w:sz="0" w:space="0" w:color="auto"/>
                                                                                      </w:divBdr>
                                                                                    </w:div>
                                                                                    <w:div w:id="1875538000">
                                                                                      <w:marLeft w:val="0"/>
                                                                                      <w:marRight w:val="0"/>
                                                                                      <w:marTop w:val="0"/>
                                                                                      <w:marBottom w:val="0"/>
                                                                                      <w:divBdr>
                                                                                        <w:top w:val="none" w:sz="0" w:space="0" w:color="auto"/>
                                                                                        <w:left w:val="none" w:sz="0" w:space="0" w:color="auto"/>
                                                                                        <w:bottom w:val="none" w:sz="0" w:space="0" w:color="auto"/>
                                                                                        <w:right w:val="none" w:sz="0" w:space="0" w:color="auto"/>
                                                                                      </w:divBdr>
                                                                                    </w:div>
                                                                                    <w:div w:id="238516899">
                                                                                      <w:marLeft w:val="0"/>
                                                                                      <w:marRight w:val="0"/>
                                                                                      <w:marTop w:val="0"/>
                                                                                      <w:marBottom w:val="0"/>
                                                                                      <w:divBdr>
                                                                                        <w:top w:val="none" w:sz="0" w:space="0" w:color="auto"/>
                                                                                        <w:left w:val="none" w:sz="0" w:space="0" w:color="auto"/>
                                                                                        <w:bottom w:val="none" w:sz="0" w:space="0" w:color="auto"/>
                                                                                        <w:right w:val="none" w:sz="0" w:space="0" w:color="auto"/>
                                                                                      </w:divBdr>
                                                                                      <w:divsChild>
                                                                                        <w:div w:id="1381058425">
                                                                                          <w:marLeft w:val="0"/>
                                                                                          <w:marRight w:val="0"/>
                                                                                          <w:marTop w:val="360"/>
                                                                                          <w:marBottom w:val="360"/>
                                                                                          <w:divBdr>
                                                                                            <w:top w:val="none" w:sz="0" w:space="0" w:color="auto"/>
                                                                                            <w:left w:val="none" w:sz="0" w:space="0" w:color="auto"/>
                                                                                            <w:bottom w:val="none" w:sz="0" w:space="0" w:color="auto"/>
                                                                                            <w:right w:val="none" w:sz="0" w:space="0" w:color="auto"/>
                                                                                          </w:divBdr>
                                                                                        </w:div>
                                                                                        <w:div w:id="442657058">
                                                                                          <w:marLeft w:val="0"/>
                                                                                          <w:marRight w:val="0"/>
                                                                                          <w:marTop w:val="360"/>
                                                                                          <w:marBottom w:val="360"/>
                                                                                          <w:divBdr>
                                                                                            <w:top w:val="none" w:sz="0" w:space="0" w:color="auto"/>
                                                                                            <w:left w:val="none" w:sz="0" w:space="0" w:color="auto"/>
                                                                                            <w:bottom w:val="none" w:sz="0" w:space="0" w:color="auto"/>
                                                                                            <w:right w:val="none" w:sz="0" w:space="0" w:color="auto"/>
                                                                                          </w:divBdr>
                                                                                        </w:div>
                                                                                        <w:div w:id="1904372036">
                                                                                          <w:marLeft w:val="0"/>
                                                                                          <w:marRight w:val="0"/>
                                                                                          <w:marTop w:val="360"/>
                                                                                          <w:marBottom w:val="360"/>
                                                                                          <w:divBdr>
                                                                                            <w:top w:val="none" w:sz="0" w:space="0" w:color="auto"/>
                                                                                            <w:left w:val="none" w:sz="0" w:space="0" w:color="auto"/>
                                                                                            <w:bottom w:val="none" w:sz="0" w:space="0" w:color="auto"/>
                                                                                            <w:right w:val="none" w:sz="0" w:space="0" w:color="auto"/>
                                                                                          </w:divBdr>
                                                                                        </w:div>
                                                                                        <w:div w:id="2127920928">
                                                                                          <w:marLeft w:val="0"/>
                                                                                          <w:marRight w:val="0"/>
                                                                                          <w:marTop w:val="360"/>
                                                                                          <w:marBottom w:val="360"/>
                                                                                          <w:divBdr>
                                                                                            <w:top w:val="none" w:sz="0" w:space="0" w:color="auto"/>
                                                                                            <w:left w:val="none" w:sz="0" w:space="0" w:color="auto"/>
                                                                                            <w:bottom w:val="none" w:sz="0" w:space="0" w:color="auto"/>
                                                                                            <w:right w:val="none" w:sz="0" w:space="0" w:color="auto"/>
                                                                                          </w:divBdr>
                                                                                        </w:div>
                                                                                        <w:div w:id="384263189">
                                                                                          <w:marLeft w:val="0"/>
                                                                                          <w:marRight w:val="0"/>
                                                                                          <w:marTop w:val="360"/>
                                                                                          <w:marBottom w:val="360"/>
                                                                                          <w:divBdr>
                                                                                            <w:top w:val="none" w:sz="0" w:space="0" w:color="auto"/>
                                                                                            <w:left w:val="none" w:sz="0" w:space="0" w:color="auto"/>
                                                                                            <w:bottom w:val="none" w:sz="0" w:space="0" w:color="auto"/>
                                                                                            <w:right w:val="none" w:sz="0" w:space="0" w:color="auto"/>
                                                                                          </w:divBdr>
                                                                                        </w:div>
                                                                                        <w:div w:id="5807229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Gopee, David (ASD-N)</cp:lastModifiedBy>
  <cp:revision>2</cp:revision>
  <dcterms:created xsi:type="dcterms:W3CDTF">2014-02-20T23:11:00Z</dcterms:created>
  <dcterms:modified xsi:type="dcterms:W3CDTF">2014-02-20T23:11:00Z</dcterms:modified>
</cp:coreProperties>
</file>