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75" w:rsidRPr="00EC2DBF" w:rsidRDefault="00C77275" w:rsidP="000D244B">
      <w:pPr>
        <w:rPr>
          <w:rFonts w:ascii="Baskerville Old Face" w:hAnsi="Baskerville Old Face"/>
          <w:b/>
          <w:sz w:val="28"/>
          <w:szCs w:val="28"/>
        </w:rPr>
      </w:pPr>
      <w:r w:rsidRPr="00EC2DBF">
        <w:rPr>
          <w:rFonts w:ascii="Baskerville Old Face" w:hAnsi="Baskerville Old Face"/>
          <w:b/>
          <w:sz w:val="28"/>
          <w:szCs w:val="28"/>
        </w:rPr>
        <w:t>In Class Assignment</w:t>
      </w:r>
    </w:p>
    <w:p w:rsidR="00C77275" w:rsidRPr="00EC2DBF" w:rsidRDefault="00C77275" w:rsidP="000D244B">
      <w:pPr>
        <w:rPr>
          <w:rFonts w:ascii="Baskerville Old Face" w:hAnsi="Baskerville Old Face"/>
          <w:b/>
          <w:sz w:val="28"/>
          <w:szCs w:val="28"/>
        </w:rPr>
      </w:pPr>
      <w:r w:rsidRPr="00EC2DBF">
        <w:rPr>
          <w:rFonts w:ascii="Baskerville Old Face" w:hAnsi="Baskerville Old Face"/>
          <w:b/>
          <w:sz w:val="28"/>
          <w:szCs w:val="28"/>
        </w:rPr>
        <w:t>Economics 120</w:t>
      </w:r>
    </w:p>
    <w:p w:rsidR="0063453D" w:rsidRPr="0063453D" w:rsidRDefault="00EC2DBF" w:rsidP="0063453D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Unemployment</w:t>
      </w:r>
      <w:r w:rsidR="0063453D">
        <w:rPr>
          <w:rFonts w:ascii="Baskerville Old Face" w:hAnsi="Baskerville Old Face"/>
          <w:b/>
          <w:sz w:val="28"/>
          <w:szCs w:val="28"/>
        </w:rPr>
        <w:t xml:space="preserve">- Let </w:t>
      </w:r>
      <w:proofErr w:type="gramStart"/>
      <w:r w:rsidR="0063453D">
        <w:rPr>
          <w:rFonts w:ascii="Baskerville Old Face" w:hAnsi="Baskerville Old Face"/>
          <w:b/>
          <w:sz w:val="28"/>
          <w:szCs w:val="28"/>
        </w:rPr>
        <w:t>us</w:t>
      </w:r>
      <w:proofErr w:type="gramEnd"/>
      <w:r w:rsidR="0063453D">
        <w:rPr>
          <w:rFonts w:ascii="Baskerville Old Face" w:hAnsi="Baskerville Old Face"/>
          <w:b/>
          <w:sz w:val="28"/>
          <w:szCs w:val="28"/>
        </w:rPr>
        <w:t xml:space="preserve"> look at your future. Each question should have a paragraph or two.</w:t>
      </w:r>
    </w:p>
    <w:p w:rsidR="000D244B" w:rsidRPr="00EC2DBF" w:rsidRDefault="00C77275" w:rsidP="000D244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EC2DBF">
        <w:rPr>
          <w:rFonts w:ascii="Baskerville Old Face" w:hAnsi="Baskerville Old Face"/>
          <w:sz w:val="28"/>
          <w:szCs w:val="28"/>
        </w:rPr>
        <w:t xml:space="preserve">Go to </w:t>
      </w:r>
      <w:hyperlink r:id="rId6" w:history="1">
        <w:r w:rsidRPr="00EC2DBF">
          <w:rPr>
            <w:rStyle w:val="Hyperlink"/>
            <w:rFonts w:ascii="Baskerville Old Face" w:hAnsi="Baskerville Old Face"/>
            <w:sz w:val="28"/>
            <w:szCs w:val="28"/>
          </w:rPr>
          <w:t>http://www.careercruising.com/</w:t>
        </w:r>
      </w:hyperlink>
    </w:p>
    <w:p w:rsidR="00C77275" w:rsidRPr="00EC2DBF" w:rsidRDefault="00C77275" w:rsidP="00C77275">
      <w:pPr>
        <w:rPr>
          <w:rFonts w:ascii="Baskerville Old Face" w:hAnsi="Baskerville Old Face"/>
          <w:sz w:val="28"/>
          <w:szCs w:val="28"/>
        </w:rPr>
      </w:pPr>
      <w:r w:rsidRPr="00EC2DBF">
        <w:rPr>
          <w:rFonts w:ascii="Baskerville Old Face" w:hAnsi="Baskerville Old Face"/>
          <w:sz w:val="28"/>
          <w:szCs w:val="28"/>
        </w:rPr>
        <w:t xml:space="preserve">Username: </w:t>
      </w:r>
      <w:proofErr w:type="spellStart"/>
      <w:r w:rsidRPr="00EC2DBF">
        <w:rPr>
          <w:rFonts w:ascii="Baskerville Old Face" w:hAnsi="Baskerville Old Face"/>
          <w:sz w:val="28"/>
          <w:szCs w:val="28"/>
        </w:rPr>
        <w:t>bathursths</w:t>
      </w:r>
      <w:proofErr w:type="spellEnd"/>
    </w:p>
    <w:p w:rsidR="00C77275" w:rsidRPr="00EC2DBF" w:rsidRDefault="00C77275" w:rsidP="00C77275">
      <w:pPr>
        <w:rPr>
          <w:rFonts w:ascii="Baskerville Old Face" w:hAnsi="Baskerville Old Face"/>
          <w:sz w:val="28"/>
          <w:szCs w:val="28"/>
        </w:rPr>
      </w:pPr>
      <w:r w:rsidRPr="00EC2DBF">
        <w:rPr>
          <w:rFonts w:ascii="Baskerville Old Face" w:hAnsi="Baskerville Old Face"/>
          <w:sz w:val="28"/>
          <w:szCs w:val="28"/>
        </w:rPr>
        <w:t>Password: phantoms</w:t>
      </w:r>
    </w:p>
    <w:p w:rsidR="000136BC" w:rsidRDefault="00797856" w:rsidP="00C7727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Choose two</w:t>
      </w:r>
      <w:r w:rsidR="00C77275" w:rsidRPr="00EC2DBF">
        <w:rPr>
          <w:rFonts w:ascii="Baskerville Old Face" w:hAnsi="Baskerville Old Face"/>
          <w:sz w:val="28"/>
          <w:szCs w:val="28"/>
        </w:rPr>
        <w:t xml:space="preserve"> occupations that </w:t>
      </w:r>
      <w:r w:rsidR="00F47EB3" w:rsidRPr="00EC2DBF">
        <w:rPr>
          <w:rFonts w:ascii="Baskerville Old Face" w:hAnsi="Baskerville Old Face"/>
          <w:sz w:val="28"/>
          <w:szCs w:val="28"/>
        </w:rPr>
        <w:t xml:space="preserve">interest </w:t>
      </w:r>
      <w:proofErr w:type="gramStart"/>
      <w:r w:rsidR="00F47EB3" w:rsidRPr="00EC2DBF">
        <w:rPr>
          <w:rFonts w:ascii="Baskerville Old Face" w:hAnsi="Baskerville Old Face"/>
          <w:sz w:val="28"/>
          <w:szCs w:val="28"/>
        </w:rPr>
        <w:t>you</w:t>
      </w:r>
      <w:r w:rsidR="005E7FD2">
        <w:rPr>
          <w:rFonts w:ascii="Baskerville Old Face" w:hAnsi="Baskerville Old Face"/>
          <w:sz w:val="28"/>
          <w:szCs w:val="28"/>
        </w:rPr>
        <w:t>(</w:t>
      </w:r>
      <w:proofErr w:type="gramEnd"/>
      <w:r w:rsidR="005E7FD2">
        <w:rPr>
          <w:rFonts w:ascii="Baskerville Old Face" w:hAnsi="Baskerville Old Face"/>
          <w:sz w:val="28"/>
          <w:szCs w:val="28"/>
        </w:rPr>
        <w:t>One Primary and one secondary)</w:t>
      </w:r>
      <w:r w:rsidR="00C77275" w:rsidRPr="00EC2DBF">
        <w:rPr>
          <w:rFonts w:ascii="Baskerville Old Face" w:hAnsi="Baskerville Old Face"/>
          <w:sz w:val="28"/>
          <w:szCs w:val="28"/>
        </w:rPr>
        <w:t xml:space="preserve">  In</w:t>
      </w:r>
      <w:r>
        <w:rPr>
          <w:rFonts w:ascii="Baskerville Old Face" w:hAnsi="Baskerville Old Face"/>
          <w:sz w:val="28"/>
          <w:szCs w:val="28"/>
        </w:rPr>
        <w:t xml:space="preserve"> your notebooks, list the two </w:t>
      </w:r>
      <w:r w:rsidR="00C77275" w:rsidRPr="00EC2DBF">
        <w:rPr>
          <w:rFonts w:ascii="Baskerville Old Face" w:hAnsi="Baskerville Old Face"/>
          <w:sz w:val="28"/>
          <w:szCs w:val="28"/>
        </w:rPr>
        <w:t xml:space="preserve">occupations as well as a short description, including potential salary.  </w:t>
      </w:r>
    </w:p>
    <w:p w:rsidR="0063453D" w:rsidRDefault="0063453D" w:rsidP="00C7727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Check out schooling- where do you need to go to school and how much is that going to cost? Calculate your debt.</w:t>
      </w:r>
    </w:p>
    <w:p w:rsidR="0063453D" w:rsidRPr="0063453D" w:rsidRDefault="0063453D" w:rsidP="0063453D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0136BC" w:rsidRPr="0063453D" w:rsidRDefault="000136BC" w:rsidP="0063453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Go to </w:t>
      </w:r>
      <w:hyperlink r:id="rId7" w:history="1">
        <w:r w:rsidRPr="00D12E66">
          <w:rPr>
            <w:rStyle w:val="Hyperlink"/>
            <w:rFonts w:ascii="Baskerville Old Face" w:hAnsi="Baskerville Old Face"/>
            <w:sz w:val="28"/>
            <w:szCs w:val="28"/>
          </w:rPr>
          <w:t>http://www.workingincanada.gc.ca/content_pieces-eng.do?cid=2682</w:t>
        </w:r>
      </w:hyperlink>
    </w:p>
    <w:p w:rsidR="0063453D" w:rsidRPr="0063453D" w:rsidRDefault="000136BC" w:rsidP="0063453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Choose “Outlook” and give a brief summary o</w:t>
      </w:r>
      <w:r w:rsidR="004323C2">
        <w:rPr>
          <w:rFonts w:ascii="Baskerville Old Face" w:hAnsi="Baskerville Old Face"/>
          <w:sz w:val="28"/>
          <w:szCs w:val="28"/>
        </w:rPr>
        <w:t xml:space="preserve">f the potential of you getting </w:t>
      </w:r>
      <w:r>
        <w:rPr>
          <w:rFonts w:ascii="Baskerville Old Face" w:hAnsi="Baskerville Old Face"/>
          <w:sz w:val="28"/>
          <w:szCs w:val="28"/>
        </w:rPr>
        <w:t>job</w:t>
      </w:r>
      <w:r w:rsidR="004323C2">
        <w:rPr>
          <w:rFonts w:ascii="Baskerville Old Face" w:hAnsi="Baskerville Old Face"/>
          <w:sz w:val="28"/>
          <w:szCs w:val="28"/>
        </w:rPr>
        <w:t>s</w:t>
      </w:r>
      <w:r>
        <w:rPr>
          <w:rFonts w:ascii="Baskerville Old Face" w:hAnsi="Baskerville Old Face"/>
          <w:sz w:val="28"/>
          <w:szCs w:val="28"/>
        </w:rPr>
        <w:t xml:space="preserve"> in your chosen industr</w:t>
      </w:r>
      <w:r w:rsidR="004323C2">
        <w:rPr>
          <w:rFonts w:ascii="Baskerville Old Face" w:hAnsi="Baskerville Old Face"/>
          <w:sz w:val="28"/>
          <w:szCs w:val="28"/>
        </w:rPr>
        <w:t>ies</w:t>
      </w:r>
      <w:r>
        <w:rPr>
          <w:rFonts w:ascii="Baskerville Old Face" w:hAnsi="Baskerville Old Face"/>
          <w:sz w:val="28"/>
          <w:szCs w:val="28"/>
        </w:rPr>
        <w:t xml:space="preserve"> in New Brunswick. (</w:t>
      </w:r>
      <w:proofErr w:type="gramStart"/>
      <w:r>
        <w:rPr>
          <w:rFonts w:ascii="Baskerville Old Face" w:hAnsi="Baskerville Old Face"/>
          <w:sz w:val="28"/>
          <w:szCs w:val="28"/>
        </w:rPr>
        <w:t>or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another province if you plan to move there)</w:t>
      </w:r>
    </w:p>
    <w:p w:rsidR="0063453D" w:rsidRDefault="0063453D" w:rsidP="0063453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Pick out a vehicle and the cost of that vehicle.</w:t>
      </w:r>
    </w:p>
    <w:p w:rsidR="0063453D" w:rsidRDefault="0063453D" w:rsidP="0063453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Now choose where you would like to live… Pick a house and cost of that house.</w:t>
      </w:r>
    </w:p>
    <w:p w:rsidR="005E7FD2" w:rsidRDefault="005E7FD2" w:rsidP="0063453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Investigate outside factors that will determine your chosen </w:t>
      </w:r>
      <w:proofErr w:type="gramStart"/>
      <w:r>
        <w:rPr>
          <w:rFonts w:ascii="Baskerville Old Face" w:hAnsi="Baskerville Old Face"/>
          <w:sz w:val="28"/>
          <w:szCs w:val="28"/>
        </w:rPr>
        <w:t>primary  occupation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. For example I am a teacher. My job is affected by Provincial and Federal Government elections and budgeting. Other </w:t>
      </w:r>
      <w:proofErr w:type="gramStart"/>
      <w:r>
        <w:rPr>
          <w:rFonts w:ascii="Baskerville Old Face" w:hAnsi="Baskerville Old Face"/>
          <w:sz w:val="28"/>
          <w:szCs w:val="28"/>
        </w:rPr>
        <w:t>factors to consider is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education for increase in pay levels.</w:t>
      </w:r>
    </w:p>
    <w:p w:rsidR="005E7FD2" w:rsidRDefault="005E7FD2" w:rsidP="0063453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What other options (restructuring) does your chosen occupation leave you in case of termination of contract. (For example, one option is for me to move to another place to teach. I would then list options… countries that show employment. </w:t>
      </w:r>
      <w:proofErr w:type="gramStart"/>
      <w:r>
        <w:rPr>
          <w:rFonts w:ascii="Baskerville Old Face" w:hAnsi="Baskerville Old Face"/>
          <w:sz w:val="28"/>
          <w:szCs w:val="28"/>
        </w:rPr>
        <w:t>Another,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is to continue education to teach at a higher level. I would then show opportunities in these areas. Finally I can teach privately.)</w:t>
      </w:r>
      <w:bookmarkStart w:id="0" w:name="_GoBack"/>
      <w:bookmarkEnd w:id="0"/>
    </w:p>
    <w:p w:rsidR="0063453D" w:rsidRPr="0063453D" w:rsidRDefault="0063453D" w:rsidP="0063453D">
      <w:pPr>
        <w:rPr>
          <w:rFonts w:ascii="Baskerville Old Face" w:hAnsi="Baskerville Old Face"/>
          <w:sz w:val="28"/>
          <w:szCs w:val="28"/>
        </w:rPr>
      </w:pPr>
    </w:p>
    <w:sectPr w:rsidR="0063453D" w:rsidRPr="0063453D" w:rsidSect="00D9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6C2"/>
    <w:multiLevelType w:val="hybridMultilevel"/>
    <w:tmpl w:val="DEE2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6B06"/>
    <w:multiLevelType w:val="hybridMultilevel"/>
    <w:tmpl w:val="65C0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66994"/>
    <w:multiLevelType w:val="hybridMultilevel"/>
    <w:tmpl w:val="D1F67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4B"/>
    <w:rsid w:val="000136BC"/>
    <w:rsid w:val="000D244B"/>
    <w:rsid w:val="001868BD"/>
    <w:rsid w:val="004323C2"/>
    <w:rsid w:val="005E7FD2"/>
    <w:rsid w:val="0063453D"/>
    <w:rsid w:val="00797856"/>
    <w:rsid w:val="00AD6B95"/>
    <w:rsid w:val="00C40D01"/>
    <w:rsid w:val="00C77275"/>
    <w:rsid w:val="00D263E2"/>
    <w:rsid w:val="00D95D7D"/>
    <w:rsid w:val="00E74BE6"/>
    <w:rsid w:val="00EC2DBF"/>
    <w:rsid w:val="00F47EB3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8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kingincanada.gc.ca/content_pieces-eng.do?cid=26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cruisin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Gopee, David (ASD-N)</cp:lastModifiedBy>
  <cp:revision>2</cp:revision>
  <dcterms:created xsi:type="dcterms:W3CDTF">2015-04-15T16:25:00Z</dcterms:created>
  <dcterms:modified xsi:type="dcterms:W3CDTF">2015-04-15T16:25:00Z</dcterms:modified>
</cp:coreProperties>
</file>