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5A5" w:rsidRPr="008565A5" w:rsidRDefault="008565A5">
      <w:pPr>
        <w:rPr>
          <w:b/>
          <w:color w:val="353535"/>
          <w:sz w:val="28"/>
          <w:szCs w:val="28"/>
          <w:lang w:val="en-CA"/>
        </w:rPr>
      </w:pPr>
      <w:r w:rsidRPr="008565A5">
        <w:rPr>
          <w:b/>
          <w:color w:val="353535"/>
          <w:sz w:val="28"/>
          <w:szCs w:val="28"/>
          <w:lang w:val="en-CA"/>
        </w:rPr>
        <w:t xml:space="preserve">Media Studies 120 </w:t>
      </w:r>
    </w:p>
    <w:p w:rsidR="00081304" w:rsidRDefault="00081304">
      <w:pPr>
        <w:rPr>
          <w:color w:val="353535"/>
          <w:sz w:val="28"/>
          <w:szCs w:val="28"/>
          <w:lang w:val="en-CA"/>
        </w:rPr>
      </w:pPr>
      <w:r>
        <w:rPr>
          <w:color w:val="353535"/>
          <w:sz w:val="28"/>
          <w:szCs w:val="28"/>
          <w:lang w:val="en-CA"/>
        </w:rPr>
        <w:t>Journal Entry #4</w:t>
      </w:r>
    </w:p>
    <w:p w:rsidR="00395AF9" w:rsidRDefault="00081304">
      <w:pPr>
        <w:rPr>
          <w:color w:val="353535"/>
          <w:sz w:val="28"/>
          <w:szCs w:val="28"/>
          <w:lang w:val="en-CA"/>
        </w:rPr>
      </w:pPr>
      <w:r w:rsidRPr="00081304">
        <w:rPr>
          <w:color w:val="353535"/>
          <w:sz w:val="28"/>
          <w:szCs w:val="28"/>
          <w:lang w:val="en-CA"/>
        </w:rPr>
        <w:t xml:space="preserve">Some people enjoy creating alternate lives online. Virtual worlds like </w:t>
      </w:r>
      <w:r w:rsidRPr="00547C7E">
        <w:rPr>
          <w:b/>
          <w:i/>
          <w:color w:val="353535"/>
          <w:sz w:val="28"/>
          <w:szCs w:val="28"/>
          <w:lang w:val="en-CA"/>
        </w:rPr>
        <w:t>Second Life</w:t>
      </w:r>
      <w:r w:rsidRPr="00081304">
        <w:rPr>
          <w:color w:val="353535"/>
          <w:sz w:val="28"/>
          <w:szCs w:val="28"/>
          <w:lang w:val="en-CA"/>
        </w:rPr>
        <w:t xml:space="preserve"> make it possible to "live" a complex imaginary life through the Internet. Gamers often identify themselves only by an alternate game name, and can easily create profiles that do not match reality. People in online </w:t>
      </w:r>
      <w:proofErr w:type="spellStart"/>
      <w:r w:rsidRPr="00081304">
        <w:rPr>
          <w:color w:val="353535"/>
          <w:sz w:val="28"/>
          <w:szCs w:val="28"/>
          <w:lang w:val="en-CA"/>
        </w:rPr>
        <w:t>chatrooms</w:t>
      </w:r>
      <w:proofErr w:type="spellEnd"/>
      <w:r w:rsidRPr="00081304">
        <w:rPr>
          <w:color w:val="353535"/>
          <w:sz w:val="28"/>
          <w:szCs w:val="28"/>
          <w:lang w:val="en-CA"/>
        </w:rPr>
        <w:t xml:space="preserve"> can also lie about who they are, changing their age, sex, marital status and location.</w:t>
      </w:r>
      <w:bookmarkStart w:id="0" w:name="_GoBack"/>
      <w:bookmarkEnd w:id="0"/>
    </w:p>
    <w:p w:rsidR="00081304" w:rsidRDefault="00081304">
      <w:pPr>
        <w:rPr>
          <w:color w:val="353535"/>
          <w:sz w:val="28"/>
          <w:szCs w:val="28"/>
          <w:lang w:val="en-CA"/>
        </w:rPr>
      </w:pPr>
      <w:r>
        <w:rPr>
          <w:color w:val="353535"/>
          <w:sz w:val="28"/>
          <w:szCs w:val="28"/>
          <w:lang w:val="en-CA"/>
        </w:rPr>
        <w:t>Read the attached story about one woman’s alternate life.</w:t>
      </w:r>
    </w:p>
    <w:p w:rsidR="00081304" w:rsidRDefault="00081304">
      <w:pPr>
        <w:rPr>
          <w:b/>
          <w:i/>
          <w:sz w:val="28"/>
          <w:szCs w:val="28"/>
        </w:rPr>
      </w:pPr>
      <w:r w:rsidRPr="00081304">
        <w:rPr>
          <w:b/>
          <w:i/>
          <w:sz w:val="28"/>
          <w:szCs w:val="28"/>
        </w:rPr>
        <w:t>The best way to protect your privacy online is to not use your own name and private information. Alternate identities let you go online without giving away your private identity. Everybody knows that people do this online, so how can it be wrong? The Internet is a place where people should be able to write and say and be what they want. There are too many rules in real life—we need a place without rules.</w:t>
      </w:r>
    </w:p>
    <w:p w:rsidR="00081304" w:rsidRPr="00081304" w:rsidRDefault="00081304">
      <w:pPr>
        <w:rPr>
          <w:sz w:val="28"/>
          <w:szCs w:val="28"/>
        </w:rPr>
      </w:pPr>
      <w:r w:rsidRPr="00081304">
        <w:rPr>
          <w:sz w:val="28"/>
          <w:szCs w:val="28"/>
        </w:rPr>
        <w:t xml:space="preserve">Do you agree or disagree? Why or why not? Does </w:t>
      </w:r>
      <w:proofErr w:type="spellStart"/>
      <w:r w:rsidRPr="00081304">
        <w:rPr>
          <w:sz w:val="28"/>
          <w:szCs w:val="28"/>
        </w:rPr>
        <w:t>Kaycee's</w:t>
      </w:r>
      <w:proofErr w:type="spellEnd"/>
      <w:r w:rsidRPr="00081304">
        <w:rPr>
          <w:sz w:val="28"/>
          <w:szCs w:val="28"/>
        </w:rPr>
        <w:t xml:space="preserve"> story support your opinion?</w:t>
      </w:r>
    </w:p>
    <w:sectPr w:rsidR="00081304" w:rsidRPr="00081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304"/>
    <w:rsid w:val="00081304"/>
    <w:rsid w:val="00395AF9"/>
    <w:rsid w:val="00547C7E"/>
    <w:rsid w:val="0085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Candace  (ASD-N)</dc:creator>
  <cp:lastModifiedBy>Curtis, Candace  (ASD-N)</cp:lastModifiedBy>
  <cp:revision>3</cp:revision>
  <cp:lastPrinted>2015-03-19T16:56:00Z</cp:lastPrinted>
  <dcterms:created xsi:type="dcterms:W3CDTF">2015-03-19T16:53:00Z</dcterms:created>
  <dcterms:modified xsi:type="dcterms:W3CDTF">2015-03-19T16:56:00Z</dcterms:modified>
</cp:coreProperties>
</file>