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27E" w:rsidRDefault="001C327E" w:rsidP="001C327E">
      <w:pPr>
        <w:jc w:val="center"/>
        <w:rPr>
          <w:i/>
        </w:rPr>
      </w:pPr>
      <w:r>
        <w:rPr>
          <w:i/>
          <w:noProof/>
        </w:rPr>
        <mc:AlternateContent>
          <mc:Choice Requires="wps">
            <w:drawing>
              <wp:anchor distT="0" distB="0" distL="114300" distR="114300" simplePos="0" relativeHeight="251659264" behindDoc="0" locked="0" layoutInCell="1" allowOverlap="1">
                <wp:simplePos x="0" y="0"/>
                <wp:positionH relativeFrom="column">
                  <wp:posOffset>180975</wp:posOffset>
                </wp:positionH>
                <wp:positionV relativeFrom="paragraph">
                  <wp:posOffset>-7620</wp:posOffset>
                </wp:positionV>
                <wp:extent cx="5419725" cy="16859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5419725" cy="1685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327E" w:rsidRPr="001C327E" w:rsidRDefault="001C327E" w:rsidP="001C327E">
                            <w:pPr>
                              <w:pBdr>
                                <w:left w:val="single" w:sz="18" w:space="4" w:color="57900B"/>
                              </w:pBdr>
                              <w:shd w:val="clear" w:color="auto" w:fill="DCDDDB"/>
                              <w:spacing w:before="480" w:after="240" w:line="240" w:lineRule="auto"/>
                              <w:outlineLvl w:val="1"/>
                              <w:rPr>
                                <w:rFonts w:ascii="Helvetica" w:eastAsia="Times New Roman" w:hAnsi="Helvetica" w:cs="Helvetica"/>
                                <w:color w:val="333333"/>
                                <w:sz w:val="40"/>
                                <w:szCs w:val="40"/>
                                <w:lang w:val="en"/>
                              </w:rPr>
                            </w:pPr>
                            <w:r w:rsidRPr="001C327E">
                              <w:rPr>
                                <w:rFonts w:ascii="Helvetica" w:eastAsia="Times New Roman" w:hAnsi="Helvetica" w:cs="Helvetica"/>
                                <w:color w:val="333333"/>
                                <w:sz w:val="40"/>
                                <w:szCs w:val="40"/>
                                <w:lang w:val="en"/>
                              </w:rPr>
                              <w:t>Marketers are Targeting You</w:t>
                            </w:r>
                          </w:p>
                          <w:p w:rsidR="001C327E" w:rsidRPr="001C327E" w:rsidRDefault="001C327E" w:rsidP="001C327E">
                            <w:pPr>
                              <w:shd w:val="clear" w:color="auto" w:fill="FFFFFF"/>
                              <w:spacing w:before="120" w:after="240" w:line="330" w:lineRule="atLeast"/>
                              <w:rPr>
                                <w:rFonts w:ascii="Helvetica" w:eastAsia="Times New Roman" w:hAnsi="Helvetica" w:cs="Helvetica"/>
                                <w:sz w:val="24"/>
                                <w:szCs w:val="24"/>
                                <w:lang w:val="en"/>
                              </w:rPr>
                            </w:pPr>
                            <w:r w:rsidRPr="001C327E">
                              <w:rPr>
                                <w:rFonts w:ascii="Helvetica" w:eastAsia="Times New Roman" w:hAnsi="Helvetica" w:cs="Helvetica"/>
                                <w:sz w:val="24"/>
                                <w:szCs w:val="24"/>
                                <w:lang w:val="en"/>
                              </w:rPr>
                              <w:t xml:space="preserve">According to a 2007 study, North Americans living in urban </w:t>
                            </w:r>
                            <w:r w:rsidRPr="001C327E">
                              <w:rPr>
                                <w:rFonts w:ascii="Helvetica" w:eastAsia="Times New Roman" w:hAnsi="Helvetica" w:cs="Helvetica"/>
                                <w:sz w:val="24"/>
                                <w:szCs w:val="24"/>
                                <w:lang w:val="en"/>
                              </w:rPr>
                              <w:t>centers</w:t>
                            </w:r>
                            <w:r w:rsidRPr="001C327E">
                              <w:rPr>
                                <w:rFonts w:ascii="Helvetica" w:eastAsia="Times New Roman" w:hAnsi="Helvetica" w:cs="Helvetica"/>
                                <w:sz w:val="24"/>
                                <w:szCs w:val="24"/>
                                <w:lang w:val="en"/>
                              </w:rPr>
                              <w:t xml:space="preserve"> are exposed to over 5000 ads per day. This number would be much higher today, considering the ads we see on mobile devices, video games and social media apps and sites.</w:t>
                            </w:r>
                          </w:p>
                          <w:p w:rsidR="001C327E" w:rsidRDefault="001C32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5pt;margin-top:-.6pt;width:426.75pt;height:13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" fillcolor="white [3201]" stroked="f" strokeweight=".5pt">
                <v:textbox>
                  <w:txbxContent>
                    <w:p w:rsidR="001C327E" w:rsidRPr="001C327E" w:rsidRDefault="001C327E" w:rsidP="001C327E">
                      <w:pPr>
                        <w:pBdr>
                          <w:left w:val="single" w:sz="18" w:space="4" w:color="57900B"/>
                        </w:pBdr>
                        <w:shd w:val="clear" w:color="auto" w:fill="DCDDDB"/>
                        <w:spacing w:before="480" w:after="240" w:line="240" w:lineRule="auto"/>
                        <w:outlineLvl w:val="1"/>
                        <w:rPr>
                          <w:rFonts w:ascii="Helvetica" w:eastAsia="Times New Roman" w:hAnsi="Helvetica" w:cs="Helvetica"/>
                          <w:color w:val="333333"/>
                          <w:sz w:val="40"/>
                          <w:szCs w:val="40"/>
                          <w:lang w:val="en"/>
                        </w:rPr>
                      </w:pPr>
                      <w:r w:rsidRPr="001C327E">
                        <w:rPr>
                          <w:rFonts w:ascii="Helvetica" w:eastAsia="Times New Roman" w:hAnsi="Helvetica" w:cs="Helvetica"/>
                          <w:color w:val="333333"/>
                          <w:sz w:val="40"/>
                          <w:szCs w:val="40"/>
                          <w:lang w:val="en"/>
                        </w:rPr>
                        <w:t>Marketers are Targeting You</w:t>
                      </w:r>
                    </w:p>
                    <w:p w:rsidR="001C327E" w:rsidRPr="001C327E" w:rsidRDefault="001C327E" w:rsidP="001C327E">
                      <w:pPr>
                        <w:shd w:val="clear" w:color="auto" w:fill="FFFFFF"/>
                        <w:spacing w:before="120" w:after="240" w:line="330" w:lineRule="atLeast"/>
                        <w:rPr>
                          <w:rFonts w:ascii="Helvetica" w:eastAsia="Times New Roman" w:hAnsi="Helvetica" w:cs="Helvetica"/>
                          <w:sz w:val="24"/>
                          <w:szCs w:val="24"/>
                          <w:lang w:val="en"/>
                        </w:rPr>
                      </w:pPr>
                      <w:r w:rsidRPr="001C327E">
                        <w:rPr>
                          <w:rFonts w:ascii="Helvetica" w:eastAsia="Times New Roman" w:hAnsi="Helvetica" w:cs="Helvetica"/>
                          <w:sz w:val="24"/>
                          <w:szCs w:val="24"/>
                          <w:lang w:val="en"/>
                        </w:rPr>
                        <w:t xml:space="preserve">According to a 2007 study, North Americans living in urban </w:t>
                      </w:r>
                      <w:r w:rsidRPr="001C327E">
                        <w:rPr>
                          <w:rFonts w:ascii="Helvetica" w:eastAsia="Times New Roman" w:hAnsi="Helvetica" w:cs="Helvetica"/>
                          <w:sz w:val="24"/>
                          <w:szCs w:val="24"/>
                          <w:lang w:val="en"/>
                        </w:rPr>
                        <w:t>centers</w:t>
                      </w:r>
                      <w:r w:rsidRPr="001C327E">
                        <w:rPr>
                          <w:rFonts w:ascii="Helvetica" w:eastAsia="Times New Roman" w:hAnsi="Helvetica" w:cs="Helvetica"/>
                          <w:sz w:val="24"/>
                          <w:szCs w:val="24"/>
                          <w:lang w:val="en"/>
                        </w:rPr>
                        <w:t xml:space="preserve"> are exposed to over 5000 ads per day. This number would be much higher today, considering the ads we see on mobile devices, video games and social media apps and sites.</w:t>
                      </w:r>
                    </w:p>
                    <w:p w:rsidR="001C327E" w:rsidRDefault="001C327E"/>
                  </w:txbxContent>
                </v:textbox>
              </v:shape>
            </w:pict>
          </mc:Fallback>
        </mc:AlternateContent>
      </w:r>
    </w:p>
    <w:p w:rsidR="001C327E" w:rsidRDefault="001C327E" w:rsidP="001C327E">
      <w:pPr>
        <w:jc w:val="center"/>
        <w:rPr>
          <w:i/>
        </w:rPr>
      </w:pPr>
    </w:p>
    <w:p w:rsidR="001C327E" w:rsidRDefault="001C327E" w:rsidP="001C327E">
      <w:pPr>
        <w:jc w:val="center"/>
        <w:rPr>
          <w:i/>
        </w:rPr>
      </w:pPr>
    </w:p>
    <w:p w:rsidR="001C327E" w:rsidRDefault="001C327E" w:rsidP="001C327E">
      <w:pPr>
        <w:jc w:val="center"/>
        <w:rPr>
          <w:i/>
        </w:rPr>
      </w:pPr>
    </w:p>
    <w:p w:rsidR="001C327E" w:rsidRDefault="001C327E" w:rsidP="001C327E">
      <w:pPr>
        <w:jc w:val="center"/>
        <w:rPr>
          <w:rFonts w:ascii="Helvetica" w:hAnsi="Helvetica" w:cs="Helvetica"/>
          <w:i/>
          <w:noProof/>
        </w:rPr>
      </w:pPr>
    </w:p>
    <w:p w:rsidR="001C327E" w:rsidRDefault="001C327E" w:rsidP="001C327E">
      <w:pPr>
        <w:jc w:val="center"/>
        <w:rPr>
          <w:rFonts w:ascii="Helvetica" w:hAnsi="Helvetica" w:cs="Helvetica"/>
          <w:i/>
          <w:noProof/>
        </w:rPr>
      </w:pPr>
    </w:p>
    <w:p w:rsidR="001C327E" w:rsidRDefault="001C327E" w:rsidP="001C327E">
      <w:pPr>
        <w:jc w:val="center"/>
        <w:rPr>
          <w:rFonts w:ascii="Helvetica" w:hAnsi="Helvetica" w:cs="Helvetica"/>
          <w:i/>
          <w:noProof/>
        </w:rPr>
      </w:pPr>
      <w:r>
        <w:rPr>
          <w:rFonts w:ascii="Helvetica" w:hAnsi="Helvetica" w:cs="Helvetica"/>
          <w:i/>
          <w:noProof/>
        </w:rPr>
        <mc:AlternateContent>
          <mc:Choice Requires="wps">
            <w:drawing>
              <wp:anchor distT="0" distB="0" distL="114300" distR="114300" simplePos="0" relativeHeight="251660288" behindDoc="0" locked="0" layoutInCell="1" allowOverlap="1">
                <wp:simplePos x="0" y="0"/>
                <wp:positionH relativeFrom="column">
                  <wp:posOffset>285750</wp:posOffset>
                </wp:positionH>
                <wp:positionV relativeFrom="paragraph">
                  <wp:posOffset>3077210</wp:posOffset>
                </wp:positionV>
                <wp:extent cx="5372100" cy="4857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5372100"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327E" w:rsidRDefault="001C327E" w:rsidP="001C327E">
                            <w:pPr>
                              <w:jc w:val="center"/>
                            </w:pPr>
                            <w:r>
                              <w:rPr>
                                <w:rFonts w:ascii="Helvetica" w:hAnsi="Helvetica" w:cs="Helvetica"/>
                                <w:lang w:val="en"/>
                              </w:rPr>
                              <w:t xml:space="preserve">The </w:t>
                            </w:r>
                            <w:r>
                              <w:rPr>
                                <w:rFonts w:ascii="Helvetica" w:hAnsi="Helvetica" w:cs="Helvetica"/>
                                <w:lang w:val="en"/>
                              </w:rPr>
                              <w:t>competition to create an ad that catches your interest is fierce! The following list includes some of the techniques that marketers use to target consumers.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left:0;text-align:left;margin-left:22.5pt;margin-top:242.3pt;width:423pt;height:38.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" fillcolor="white [3201]" strokeweight=".5pt">
                <v:textbox>
                  <w:txbxContent>
                    <w:p w:rsidR="001C327E" w:rsidRDefault="001C327E" w:rsidP="001C327E">
                      <w:pPr>
                        <w:jc w:val="center"/>
                      </w:pPr>
                      <w:r>
                        <w:rPr>
                          <w:rFonts w:ascii="Helvetica" w:hAnsi="Helvetica" w:cs="Helvetica"/>
                          <w:lang w:val="en"/>
                        </w:rPr>
                        <w:t xml:space="preserve">The </w:t>
                      </w:r>
                      <w:r>
                        <w:rPr>
                          <w:rFonts w:ascii="Helvetica" w:hAnsi="Helvetica" w:cs="Helvetica"/>
                          <w:lang w:val="en"/>
                        </w:rPr>
                        <w:t>competition to create an ad that catches your interest is fierce! The following list includes some of the techniques that marketers use to target consumers.</w:t>
                      </w:r>
                    </w:p>
                  </w:txbxContent>
                </v:textbox>
              </v:shape>
            </w:pict>
          </mc:Fallback>
        </mc:AlternateContent>
      </w:r>
      <w:r w:rsidRPr="001C327E">
        <w:rPr>
          <w:rFonts w:ascii="Helvetica" w:hAnsi="Helvetica" w:cs="Helvetica"/>
          <w:i/>
          <w:noProof/>
        </w:rPr>
        <w:drawing>
          <wp:inline distT="0" distB="0" distL="0" distR="0" wp14:anchorId="3E980226" wp14:editId="68974531">
            <wp:extent cx="4476750" cy="3171825"/>
            <wp:effectExtent l="0" t="0" r="0" b="9525"/>
            <wp:docPr id="1" name="Picture 1" descr="https://nbvhs.nbed.nb.ca/content/English/MEDIA_STUDIES_120/MS120_PD_2014-15_S2/images/MedStu120_03_09_01i.jpg?_&amp;d2lSessionVal=6JBRRwUkPnPFLn5ZEXB8NuL8Y&amp;ou=33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bvhs.nbed.nb.ca/content/English/MEDIA_STUDIES_120/MS120_PD_2014-15_S2/images/MedStu120_03_09_01i.jpg?_&amp;d2lSessionVal=6JBRRwUkPnPFLn5ZEXB8NuL8Y&amp;ou=330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6750" cy="3171825"/>
                    </a:xfrm>
                    <a:prstGeom prst="rect">
                      <a:avLst/>
                    </a:prstGeom>
                    <a:noFill/>
                    <a:ln>
                      <a:noFill/>
                    </a:ln>
                  </pic:spPr>
                </pic:pic>
              </a:graphicData>
            </a:graphic>
          </wp:inline>
        </w:drawing>
      </w:r>
    </w:p>
    <w:p w:rsidR="001C327E" w:rsidRDefault="001C327E" w:rsidP="001C327E">
      <w:pPr>
        <w:jc w:val="center"/>
        <w:rPr>
          <w:rFonts w:ascii="Helvetica" w:hAnsi="Helvetica" w:cs="Helvetica"/>
          <w:i/>
          <w:noProof/>
        </w:rPr>
      </w:pPr>
    </w:p>
    <w:p w:rsidR="001C327E" w:rsidRPr="001C327E" w:rsidRDefault="001C327E" w:rsidP="001C327E">
      <w:pPr>
        <w:numPr>
          <w:ilvl w:val="0"/>
          <w:numId w:val="1"/>
        </w:numPr>
        <w:shd w:val="clear" w:color="auto" w:fill="FFFFFF"/>
        <w:spacing w:before="90" w:after="90" w:line="240" w:lineRule="auto"/>
        <w:jc w:val="both"/>
        <w:rPr>
          <w:rFonts w:ascii="Helvetica" w:eastAsia="Times New Roman" w:hAnsi="Helvetica" w:cs="Helvetica"/>
          <w:sz w:val="24"/>
          <w:szCs w:val="24"/>
          <w:lang w:val="en"/>
        </w:rPr>
      </w:pPr>
      <w:hyperlink r:id="rId7" w:history="1">
        <w:r w:rsidRPr="001C327E">
          <w:rPr>
            <w:rFonts w:ascii="Helvetica" w:eastAsia="Times New Roman" w:hAnsi="Helvetica" w:cs="Helvetica"/>
            <w:b/>
            <w:bCs/>
            <w:color w:val="4D8506"/>
            <w:sz w:val="24"/>
            <w:szCs w:val="24"/>
            <w:lang w:val="en"/>
          </w:rPr>
          <w:t>Ambient Advertising</w:t>
        </w:r>
      </w:hyperlink>
    </w:p>
    <w:p w:rsidR="001C327E" w:rsidRPr="001C327E" w:rsidRDefault="001C327E" w:rsidP="001C327E">
      <w:pPr>
        <w:shd w:val="clear" w:color="auto" w:fill="E7E7E6"/>
        <w:spacing w:before="120" w:after="240" w:line="330" w:lineRule="atLeast"/>
        <w:ind w:left="765"/>
        <w:rPr>
          <w:rFonts w:ascii="Helvetica" w:eastAsia="Times New Roman" w:hAnsi="Helvetica" w:cs="Helvetica"/>
          <w:sz w:val="24"/>
          <w:szCs w:val="24"/>
          <w:lang w:val="en"/>
        </w:rPr>
      </w:pPr>
      <w:r w:rsidRPr="001C327E">
        <w:rPr>
          <w:rFonts w:ascii="Helvetica" w:eastAsia="Times New Roman" w:hAnsi="Helvetica" w:cs="Helvetica"/>
          <w:sz w:val="24"/>
          <w:szCs w:val="24"/>
          <w:lang w:val="en"/>
        </w:rPr>
        <w:t xml:space="preserve">"Ambient" refers to anything that surrounds you, such as the ambient music in a mall, or the ambient temperature outdoors. </w:t>
      </w:r>
      <w:r w:rsidRPr="001C327E">
        <w:rPr>
          <w:rFonts w:ascii="Helvetica" w:eastAsia="Times New Roman" w:hAnsi="Helvetica" w:cs="Helvetica"/>
          <w:b/>
          <w:bCs/>
          <w:sz w:val="24"/>
          <w:szCs w:val="24"/>
          <w:lang w:val="en"/>
        </w:rPr>
        <w:t>Ambient advertising</w:t>
      </w:r>
      <w:r w:rsidRPr="001C327E">
        <w:rPr>
          <w:rFonts w:ascii="Helvetica" w:eastAsia="Times New Roman" w:hAnsi="Helvetica" w:cs="Helvetica"/>
          <w:sz w:val="24"/>
          <w:szCs w:val="24"/>
          <w:lang w:val="en"/>
        </w:rPr>
        <w:t xml:space="preserve"> describes advertising that uses new and imaginative locations and forms to take advantage of those spaces where traditional advertising doesn't usually appear. Ambient advertising includes giant ads ("wrappers") on the sides of city busses, the little stickers on bananas, ads on park benches and bus shelters, and ads pasted to store floors, taxis and public washroom walls.</w:t>
      </w:r>
    </w:p>
    <w:p w:rsidR="00F92613" w:rsidRDefault="00F92613" w:rsidP="001C327E">
      <w:pPr>
        <w:jc w:val="center"/>
        <w:rPr>
          <w:i/>
        </w:rPr>
      </w:pPr>
    </w:p>
    <w:p w:rsidR="001C327E" w:rsidRDefault="001C327E" w:rsidP="001C327E">
      <w:pPr>
        <w:jc w:val="center"/>
        <w:rPr>
          <w:i/>
        </w:rPr>
      </w:pPr>
    </w:p>
    <w:p w:rsidR="001C327E" w:rsidRPr="001C327E" w:rsidRDefault="001C327E" w:rsidP="001C327E">
      <w:pPr>
        <w:numPr>
          <w:ilvl w:val="0"/>
          <w:numId w:val="2"/>
        </w:numPr>
        <w:shd w:val="clear" w:color="auto" w:fill="FFFFFF"/>
        <w:spacing w:before="90" w:after="90" w:line="240" w:lineRule="auto"/>
        <w:rPr>
          <w:rFonts w:ascii="Helvetica" w:eastAsia="Times New Roman" w:hAnsi="Helvetica" w:cs="Helvetica"/>
          <w:sz w:val="24"/>
          <w:szCs w:val="24"/>
          <w:lang w:val="en"/>
        </w:rPr>
      </w:pPr>
      <w:hyperlink r:id="rId8" w:history="1">
        <w:r w:rsidRPr="001C327E">
          <w:rPr>
            <w:rFonts w:ascii="Helvetica" w:eastAsia="Times New Roman" w:hAnsi="Helvetica" w:cs="Helvetica"/>
            <w:b/>
            <w:bCs/>
            <w:color w:val="4D8506"/>
            <w:sz w:val="24"/>
            <w:szCs w:val="24"/>
            <w:lang w:val="en"/>
          </w:rPr>
          <w:t>Stealth Endorsers</w:t>
        </w:r>
      </w:hyperlink>
    </w:p>
    <w:p w:rsidR="001C327E" w:rsidRPr="001C327E" w:rsidRDefault="001C327E" w:rsidP="001C327E">
      <w:pPr>
        <w:shd w:val="clear" w:color="auto" w:fill="E7E7E6"/>
        <w:spacing w:before="120" w:after="240" w:line="330" w:lineRule="atLeast"/>
        <w:ind w:left="765"/>
        <w:rPr>
          <w:rFonts w:ascii="Helvetica" w:eastAsia="Times New Roman" w:hAnsi="Helvetica" w:cs="Helvetica"/>
          <w:sz w:val="24"/>
          <w:szCs w:val="24"/>
          <w:lang w:val="en"/>
        </w:rPr>
      </w:pPr>
      <w:r w:rsidRPr="001C327E">
        <w:rPr>
          <w:rFonts w:ascii="Helvetica" w:eastAsia="Times New Roman" w:hAnsi="Helvetica" w:cs="Helvetica"/>
          <w:sz w:val="24"/>
          <w:szCs w:val="24"/>
          <w:lang w:val="en"/>
        </w:rPr>
        <w:t xml:space="preserve">For decades, celebrities have been paid to advertise products and services ranging from sneakers to insurance policies to medication. In recent years, some advertisers have felt that the public is learning to ignore the sales pitches of famous people who are obviously paid to promote something whether or not they like or use it. To avoid turning buyers off, advertisers are using a new technique to use celebrities to sell products: </w:t>
      </w:r>
      <w:r w:rsidRPr="001C327E">
        <w:rPr>
          <w:rFonts w:ascii="Helvetica" w:eastAsia="Times New Roman" w:hAnsi="Helvetica" w:cs="Helvetica"/>
          <w:b/>
          <w:bCs/>
          <w:sz w:val="24"/>
          <w:szCs w:val="24"/>
          <w:lang w:val="en"/>
        </w:rPr>
        <w:t>stealth endorsement</w:t>
      </w:r>
      <w:r w:rsidRPr="001C327E">
        <w:rPr>
          <w:rFonts w:ascii="Helvetica" w:eastAsia="Times New Roman" w:hAnsi="Helvetica" w:cs="Helvetica"/>
          <w:sz w:val="24"/>
          <w:szCs w:val="24"/>
          <w:lang w:val="en"/>
        </w:rPr>
        <w:t>. They pay celebrities or other popular individuals (like bloggers) to secretly (stealthily) be seen using certain products when spotted (and photographed) in public. This can include being paid to post videos online that look like regular user videos—not intentional advertisements. In this way, the endorsers appear to sincerely prefer and use the product.</w:t>
      </w:r>
    </w:p>
    <w:p w:rsidR="001C327E" w:rsidRPr="001C327E" w:rsidRDefault="001C327E" w:rsidP="001C327E">
      <w:pPr>
        <w:numPr>
          <w:ilvl w:val="0"/>
          <w:numId w:val="3"/>
        </w:numPr>
        <w:shd w:val="clear" w:color="auto" w:fill="FFFFFF"/>
        <w:spacing w:before="90" w:after="90" w:line="240" w:lineRule="auto"/>
        <w:rPr>
          <w:rFonts w:ascii="Helvetica" w:eastAsia="Times New Roman" w:hAnsi="Helvetica" w:cs="Helvetica"/>
          <w:sz w:val="24"/>
          <w:szCs w:val="24"/>
          <w:lang w:val="en"/>
        </w:rPr>
      </w:pPr>
      <w:hyperlink r:id="rId9" w:history="1">
        <w:r w:rsidRPr="001C327E">
          <w:rPr>
            <w:rFonts w:ascii="Helvetica" w:eastAsia="Times New Roman" w:hAnsi="Helvetica" w:cs="Helvetica"/>
            <w:b/>
            <w:bCs/>
            <w:color w:val="4D8506"/>
            <w:sz w:val="24"/>
            <w:szCs w:val="24"/>
            <w:lang w:val="en"/>
          </w:rPr>
          <w:t>Naming Rights</w:t>
        </w:r>
      </w:hyperlink>
    </w:p>
    <w:p w:rsidR="001C327E" w:rsidRPr="001C327E" w:rsidRDefault="001C327E" w:rsidP="001C327E">
      <w:pPr>
        <w:shd w:val="clear" w:color="auto" w:fill="E7E7E6"/>
        <w:spacing w:before="120" w:after="240" w:line="330" w:lineRule="atLeast"/>
        <w:ind w:left="765"/>
        <w:rPr>
          <w:rFonts w:ascii="Helvetica" w:eastAsia="Times New Roman" w:hAnsi="Helvetica" w:cs="Helvetica"/>
          <w:sz w:val="24"/>
          <w:szCs w:val="24"/>
          <w:lang w:val="en"/>
        </w:rPr>
      </w:pPr>
      <w:r w:rsidRPr="001C327E">
        <w:rPr>
          <w:rFonts w:ascii="Helvetica" w:eastAsia="Times New Roman" w:hAnsi="Helvetica" w:cs="Helvetica"/>
          <w:sz w:val="24"/>
          <w:szCs w:val="24"/>
          <w:lang w:val="en"/>
        </w:rPr>
        <w:t xml:space="preserve">Quickly: think of the name of any major sports or entertainment arena or stadium. The chances are that it is named after a major company. Corporations often pay to have the </w:t>
      </w:r>
      <w:r w:rsidRPr="001C327E">
        <w:rPr>
          <w:rFonts w:ascii="Helvetica" w:eastAsia="Times New Roman" w:hAnsi="Helvetica" w:cs="Helvetica"/>
          <w:b/>
          <w:bCs/>
          <w:sz w:val="24"/>
          <w:szCs w:val="24"/>
          <w:lang w:val="en"/>
        </w:rPr>
        <w:t>naming rights</w:t>
      </w:r>
      <w:r w:rsidRPr="001C327E">
        <w:rPr>
          <w:rFonts w:ascii="Helvetica" w:eastAsia="Times New Roman" w:hAnsi="Helvetica" w:cs="Helvetica"/>
          <w:sz w:val="24"/>
          <w:szCs w:val="24"/>
          <w:lang w:val="en"/>
        </w:rPr>
        <w:t xml:space="preserve"> for high-profile public places (including parks, schools, libraries and museums) to keep their names in the public's mind, and associated with positive, trusted images. The cost of purchasing naming rights can be very high, making this practice appealing to organizations and governments looking for new revenue</w:t>
      </w:r>
    </w:p>
    <w:p w:rsidR="001C327E" w:rsidRDefault="001C327E" w:rsidP="001C327E">
      <w:pPr>
        <w:jc w:val="center"/>
        <w:rPr>
          <w:i/>
        </w:rPr>
      </w:pPr>
      <w:r>
        <w:rPr>
          <w:rFonts w:ascii="Helvetica" w:hAnsi="Helvetica" w:cs="Helvetica"/>
          <w:noProof/>
        </w:rPr>
        <w:drawing>
          <wp:inline distT="0" distB="0" distL="0" distR="0" wp14:anchorId="7503F5F9" wp14:editId="34003D48">
            <wp:extent cx="2000250" cy="2590800"/>
            <wp:effectExtent l="0" t="0" r="0" b="0"/>
            <wp:docPr id="5" name="Picture 2" descr="https://nbvhs.nbed.nb.ca/content/English/MEDIA_STUDIES_120/MS120_PD_2014-15_S2/images/MedStu120_03_09_02i.jpg?_&amp;d2lSessionVal=6JBRRwUkPnPFLn5ZEXB8NuL8Y&amp;ou=33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bvhs.nbed.nb.ca/content/English/MEDIA_STUDIES_120/MS120_PD_2014-15_S2/images/MedStu120_03_09_02i.jpg?_&amp;d2lSessionVal=6JBRRwUkPnPFLn5ZEXB8NuL8Y&amp;ou=330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4104" cy="2595792"/>
                    </a:xfrm>
                    <a:prstGeom prst="rect">
                      <a:avLst/>
                    </a:prstGeom>
                    <a:noFill/>
                    <a:ln>
                      <a:noFill/>
                    </a:ln>
                  </pic:spPr>
                </pic:pic>
              </a:graphicData>
            </a:graphic>
          </wp:inline>
        </w:drawing>
      </w:r>
    </w:p>
    <w:p w:rsidR="0099524C" w:rsidRDefault="0099524C" w:rsidP="001C327E">
      <w:pPr>
        <w:jc w:val="center"/>
        <w:rPr>
          <w:i/>
        </w:rPr>
      </w:pPr>
    </w:p>
    <w:p w:rsidR="0099524C" w:rsidRDefault="0099524C" w:rsidP="001C327E">
      <w:pPr>
        <w:jc w:val="center"/>
        <w:rPr>
          <w:i/>
        </w:rPr>
      </w:pPr>
    </w:p>
    <w:p w:rsidR="0099524C" w:rsidRDefault="0099524C" w:rsidP="001C327E">
      <w:pPr>
        <w:jc w:val="center"/>
        <w:rPr>
          <w:i/>
        </w:rPr>
      </w:pPr>
    </w:p>
    <w:p w:rsidR="0099524C" w:rsidRPr="0099524C" w:rsidRDefault="0099524C" w:rsidP="0099524C">
      <w:pPr>
        <w:numPr>
          <w:ilvl w:val="0"/>
          <w:numId w:val="4"/>
        </w:numPr>
        <w:shd w:val="clear" w:color="auto" w:fill="FFFFFF"/>
        <w:spacing w:before="90" w:after="90" w:line="240" w:lineRule="auto"/>
        <w:rPr>
          <w:rFonts w:ascii="Helvetica" w:eastAsia="Times New Roman" w:hAnsi="Helvetica" w:cs="Helvetica"/>
          <w:sz w:val="24"/>
          <w:szCs w:val="24"/>
          <w:lang w:val="en"/>
        </w:rPr>
      </w:pPr>
      <w:hyperlink r:id="rId11" w:history="1">
        <w:r w:rsidRPr="0099524C">
          <w:rPr>
            <w:rFonts w:ascii="Helvetica" w:eastAsia="Times New Roman" w:hAnsi="Helvetica" w:cs="Helvetica"/>
            <w:b/>
            <w:bCs/>
            <w:color w:val="4D8506"/>
            <w:sz w:val="24"/>
            <w:szCs w:val="24"/>
            <w:lang w:val="en"/>
          </w:rPr>
          <w:t>Targeted Advertising</w:t>
        </w:r>
      </w:hyperlink>
    </w:p>
    <w:p w:rsidR="0099524C" w:rsidRPr="0099524C" w:rsidRDefault="0099524C" w:rsidP="0099524C">
      <w:pPr>
        <w:shd w:val="clear" w:color="auto" w:fill="E7E7E6"/>
        <w:spacing w:before="120" w:after="240" w:line="330" w:lineRule="atLeast"/>
        <w:ind w:left="765"/>
        <w:rPr>
          <w:rFonts w:ascii="Helvetica" w:eastAsia="Times New Roman" w:hAnsi="Helvetica" w:cs="Helvetica"/>
          <w:sz w:val="24"/>
          <w:szCs w:val="24"/>
          <w:lang w:val="en"/>
        </w:rPr>
      </w:pPr>
      <w:r w:rsidRPr="0099524C">
        <w:rPr>
          <w:rFonts w:ascii="Helvetica" w:eastAsia="Times New Roman" w:hAnsi="Helvetica" w:cs="Helvetica"/>
          <w:sz w:val="24"/>
          <w:szCs w:val="24"/>
          <w:lang w:val="en"/>
        </w:rPr>
        <w:t xml:space="preserve">Have you noticed that the ads you see on the Internet often reflect pages you recently visited, or purchases you recently made online? This is an example of </w:t>
      </w:r>
      <w:r w:rsidRPr="0099524C">
        <w:rPr>
          <w:rFonts w:ascii="Helvetica" w:eastAsia="Times New Roman" w:hAnsi="Helvetica" w:cs="Helvetica"/>
          <w:b/>
          <w:bCs/>
          <w:sz w:val="24"/>
          <w:szCs w:val="24"/>
          <w:lang w:val="en"/>
        </w:rPr>
        <w:t>targeted marketing</w:t>
      </w:r>
      <w:r w:rsidRPr="0099524C">
        <w:rPr>
          <w:rFonts w:ascii="Helvetica" w:eastAsia="Times New Roman" w:hAnsi="Helvetica" w:cs="Helvetica"/>
          <w:sz w:val="24"/>
          <w:szCs w:val="24"/>
          <w:lang w:val="en"/>
        </w:rPr>
        <w:t xml:space="preserve">, where advertisers collect information about you and then send </w:t>
      </w:r>
      <w:r w:rsidRPr="0099524C">
        <w:rPr>
          <w:rFonts w:ascii="Helvetica" w:eastAsia="Times New Roman" w:hAnsi="Helvetica" w:cs="Helvetica"/>
          <w:b/>
          <w:bCs/>
          <w:sz w:val="24"/>
          <w:szCs w:val="24"/>
          <w:lang w:val="en"/>
        </w:rPr>
        <w:t>targeted ads</w:t>
      </w:r>
      <w:r w:rsidRPr="0099524C">
        <w:rPr>
          <w:rFonts w:ascii="Helvetica" w:eastAsia="Times New Roman" w:hAnsi="Helvetica" w:cs="Helvetica"/>
          <w:sz w:val="24"/>
          <w:szCs w:val="24"/>
          <w:lang w:val="en"/>
        </w:rPr>
        <w:t xml:space="preserve"> that match your interests directly to you. Targeted advertising can be far more effective than randomly broadcast ads, making it profitable for companies to gather information on people so they can target ads to individuals. In this way, pregnant women may be surprised to receive coupons for expectant moms before their baby is </w:t>
      </w:r>
      <w:proofErr w:type="gramStart"/>
      <w:r w:rsidRPr="0099524C">
        <w:rPr>
          <w:rFonts w:ascii="Helvetica" w:eastAsia="Times New Roman" w:hAnsi="Helvetica" w:cs="Helvetica"/>
          <w:sz w:val="24"/>
          <w:szCs w:val="24"/>
          <w:lang w:val="en"/>
        </w:rPr>
        <w:t>born,</w:t>
      </w:r>
      <w:proofErr w:type="gramEnd"/>
      <w:r w:rsidRPr="0099524C">
        <w:rPr>
          <w:rFonts w:ascii="Helvetica" w:eastAsia="Times New Roman" w:hAnsi="Helvetica" w:cs="Helvetica"/>
          <w:sz w:val="24"/>
          <w:szCs w:val="24"/>
          <w:lang w:val="en"/>
        </w:rPr>
        <w:t xml:space="preserve"> and then coupons for diapers after the baby is born.</w:t>
      </w:r>
    </w:p>
    <w:p w:rsidR="0099524C" w:rsidRPr="0099524C" w:rsidRDefault="0099524C" w:rsidP="0099524C">
      <w:pPr>
        <w:numPr>
          <w:ilvl w:val="0"/>
          <w:numId w:val="5"/>
        </w:numPr>
        <w:shd w:val="clear" w:color="auto" w:fill="FFFFFF"/>
        <w:spacing w:before="90" w:after="90" w:line="240" w:lineRule="auto"/>
        <w:rPr>
          <w:rFonts w:ascii="Helvetica" w:eastAsia="Times New Roman" w:hAnsi="Helvetica" w:cs="Helvetica"/>
          <w:sz w:val="24"/>
          <w:szCs w:val="24"/>
          <w:lang w:val="en"/>
        </w:rPr>
      </w:pPr>
      <w:hyperlink r:id="rId12" w:history="1">
        <w:r w:rsidRPr="0099524C">
          <w:rPr>
            <w:rFonts w:ascii="Helvetica" w:eastAsia="Times New Roman" w:hAnsi="Helvetica" w:cs="Helvetica"/>
            <w:b/>
            <w:bCs/>
            <w:color w:val="4D8506"/>
            <w:sz w:val="24"/>
            <w:szCs w:val="24"/>
            <w:lang w:val="en"/>
          </w:rPr>
          <w:t>Cross Merchandizing</w:t>
        </w:r>
      </w:hyperlink>
    </w:p>
    <w:p w:rsidR="0099524C" w:rsidRPr="0099524C" w:rsidRDefault="0099524C" w:rsidP="0099524C">
      <w:pPr>
        <w:shd w:val="clear" w:color="auto" w:fill="E7E7E6"/>
        <w:spacing w:before="120" w:after="240" w:line="330" w:lineRule="atLeast"/>
        <w:ind w:left="765"/>
        <w:rPr>
          <w:rFonts w:ascii="Helvetica" w:eastAsia="Times New Roman" w:hAnsi="Helvetica" w:cs="Helvetica"/>
          <w:sz w:val="24"/>
          <w:szCs w:val="24"/>
          <w:lang w:val="en"/>
        </w:rPr>
      </w:pPr>
      <w:r w:rsidRPr="0099524C">
        <w:rPr>
          <w:rFonts w:ascii="Helvetica" w:eastAsia="Times New Roman" w:hAnsi="Helvetica" w:cs="Helvetica"/>
          <w:b/>
          <w:bCs/>
          <w:sz w:val="24"/>
          <w:szCs w:val="24"/>
          <w:lang w:val="en"/>
        </w:rPr>
        <w:t>Cross merchandising</w:t>
      </w:r>
      <w:r w:rsidRPr="0099524C">
        <w:rPr>
          <w:rFonts w:ascii="Helvetica" w:eastAsia="Times New Roman" w:hAnsi="Helvetica" w:cs="Helvetica"/>
          <w:sz w:val="24"/>
          <w:szCs w:val="24"/>
          <w:lang w:val="en"/>
        </w:rPr>
        <w:t xml:space="preserve"> is displaying products of similar or different categories in the same area, in order to increase sales. </w:t>
      </w:r>
      <w:proofErr w:type="gramStart"/>
      <w:r w:rsidRPr="0099524C">
        <w:rPr>
          <w:rFonts w:ascii="Helvetica" w:eastAsia="Times New Roman" w:hAnsi="Helvetica" w:cs="Helvetica"/>
          <w:sz w:val="24"/>
          <w:szCs w:val="24"/>
          <w:lang w:val="en"/>
        </w:rPr>
        <w:t>For examp</w:t>
      </w:r>
      <w:bookmarkStart w:id="0" w:name="_GoBack"/>
      <w:bookmarkEnd w:id="0"/>
      <w:r w:rsidRPr="0099524C">
        <w:rPr>
          <w:rFonts w:ascii="Helvetica" w:eastAsia="Times New Roman" w:hAnsi="Helvetica" w:cs="Helvetica"/>
          <w:sz w:val="24"/>
          <w:szCs w:val="24"/>
          <w:lang w:val="en"/>
        </w:rPr>
        <w:t>le, displaying batteries next to flashlights.</w:t>
      </w:r>
      <w:proofErr w:type="gramEnd"/>
      <w:r w:rsidRPr="0099524C">
        <w:rPr>
          <w:rFonts w:ascii="Helvetica" w:eastAsia="Times New Roman" w:hAnsi="Helvetica" w:cs="Helvetica"/>
          <w:sz w:val="24"/>
          <w:szCs w:val="24"/>
          <w:lang w:val="en"/>
        </w:rPr>
        <w:t xml:space="preserve"> Another example would be a store mannequin dressed to display a featured brand of jeans also wearing a shirt and shoes that the store sells.</w:t>
      </w:r>
    </w:p>
    <w:p w:rsidR="0099524C" w:rsidRPr="0099524C" w:rsidRDefault="0099524C" w:rsidP="0099524C">
      <w:pPr>
        <w:shd w:val="clear" w:color="auto" w:fill="E7E7E6"/>
        <w:spacing w:before="120" w:after="240" w:line="330" w:lineRule="atLeast"/>
        <w:ind w:left="765"/>
        <w:rPr>
          <w:rFonts w:ascii="Helvetica" w:eastAsia="Times New Roman" w:hAnsi="Helvetica" w:cs="Helvetica"/>
          <w:sz w:val="24"/>
          <w:szCs w:val="24"/>
          <w:lang w:val="en"/>
        </w:rPr>
      </w:pPr>
      <w:r w:rsidRPr="0099524C">
        <w:rPr>
          <w:rFonts w:ascii="Helvetica" w:eastAsia="Times New Roman" w:hAnsi="Helvetica" w:cs="Helvetica"/>
          <w:sz w:val="24"/>
          <w:szCs w:val="24"/>
          <w:lang w:val="en"/>
        </w:rPr>
        <w:t xml:space="preserve">Cross merchandising also refers to how large media companies market various products of the same theme across their various media formats. For example, in 2012, </w:t>
      </w:r>
      <w:proofErr w:type="spellStart"/>
      <w:r w:rsidRPr="0099524C">
        <w:rPr>
          <w:rFonts w:ascii="Helvetica" w:eastAsia="Times New Roman" w:hAnsi="Helvetica" w:cs="Helvetica"/>
          <w:sz w:val="24"/>
          <w:szCs w:val="24"/>
          <w:lang w:val="en"/>
        </w:rPr>
        <w:t>Lionsgate</w:t>
      </w:r>
      <w:proofErr w:type="spellEnd"/>
      <w:r w:rsidRPr="0099524C">
        <w:rPr>
          <w:rFonts w:ascii="Helvetica" w:eastAsia="Times New Roman" w:hAnsi="Helvetica" w:cs="Helvetica"/>
          <w:sz w:val="24"/>
          <w:szCs w:val="24"/>
          <w:lang w:val="en"/>
        </w:rPr>
        <w:t xml:space="preserve"> films used a social marketing campaign to promote </w:t>
      </w:r>
      <w:r w:rsidRPr="0099524C">
        <w:rPr>
          <w:rFonts w:ascii="Helvetica" w:eastAsia="Times New Roman" w:hAnsi="Helvetica" w:cs="Helvetica"/>
          <w:i/>
          <w:iCs/>
          <w:sz w:val="24"/>
          <w:szCs w:val="24"/>
          <w:lang w:val="en"/>
        </w:rPr>
        <w:t>The Hunger Games</w:t>
      </w:r>
      <w:r w:rsidRPr="0099524C">
        <w:rPr>
          <w:rFonts w:ascii="Helvetica" w:eastAsia="Times New Roman" w:hAnsi="Helvetica" w:cs="Helvetica"/>
          <w:sz w:val="24"/>
          <w:szCs w:val="24"/>
          <w:lang w:val="en"/>
        </w:rPr>
        <w:t xml:space="preserve">. Using apps, YouTube videos, Facebook and Twitter pages millions of followers watched videos, </w:t>
      </w:r>
      <w:proofErr w:type="spellStart"/>
      <w:r w:rsidRPr="0099524C">
        <w:rPr>
          <w:rFonts w:ascii="Helvetica" w:eastAsia="Times New Roman" w:hAnsi="Helvetica" w:cs="Helvetica"/>
          <w:sz w:val="24"/>
          <w:szCs w:val="24"/>
          <w:lang w:val="en"/>
        </w:rPr>
        <w:t>favourite</w:t>
      </w:r>
      <w:proofErr w:type="spellEnd"/>
      <w:r w:rsidRPr="0099524C">
        <w:rPr>
          <w:rFonts w:ascii="Helvetica" w:eastAsia="Times New Roman" w:hAnsi="Helvetica" w:cs="Helvetica"/>
          <w:sz w:val="24"/>
          <w:szCs w:val="24"/>
          <w:lang w:val="en"/>
        </w:rPr>
        <w:t xml:space="preserve"> tweets and liked pages. This was all part of generating buzz for the books and films, and sales for various Hunger Game products. </w:t>
      </w:r>
      <w:hyperlink r:id="rId13" w:tgtFrame="_blank" w:history="1">
        <w:r w:rsidRPr="0099524C">
          <w:rPr>
            <w:rFonts w:ascii="Helvetica" w:eastAsia="Times New Roman" w:hAnsi="Helvetica" w:cs="Helvetica"/>
            <w:b/>
            <w:bCs/>
            <w:i/>
            <w:iCs/>
            <w:color w:val="4D8506"/>
            <w:sz w:val="24"/>
            <w:szCs w:val="24"/>
            <w:lang w:val="en"/>
          </w:rPr>
          <w:t>Click here</w:t>
        </w:r>
      </w:hyperlink>
      <w:r w:rsidRPr="0099524C">
        <w:rPr>
          <w:rFonts w:ascii="Helvetica" w:eastAsia="Times New Roman" w:hAnsi="Helvetica" w:cs="Helvetica"/>
          <w:i/>
          <w:iCs/>
          <w:sz w:val="24"/>
          <w:szCs w:val="24"/>
          <w:lang w:val="en"/>
        </w:rPr>
        <w:t xml:space="preserve"> to read an article about cross marketing.</w:t>
      </w:r>
    </w:p>
    <w:p w:rsidR="0099524C" w:rsidRDefault="0099524C" w:rsidP="0099524C">
      <w:pPr>
        <w:numPr>
          <w:ilvl w:val="0"/>
          <w:numId w:val="6"/>
        </w:numPr>
        <w:shd w:val="clear" w:color="auto" w:fill="FFFFFF"/>
        <w:spacing w:before="90" w:after="90" w:line="240" w:lineRule="auto"/>
        <w:rPr>
          <w:rFonts w:ascii="Helvetica" w:eastAsia="Times New Roman" w:hAnsi="Helvetica" w:cs="Helvetica"/>
          <w:sz w:val="24"/>
          <w:szCs w:val="24"/>
          <w:lang w:val="en"/>
        </w:rPr>
      </w:pPr>
    </w:p>
    <w:p w:rsidR="0099524C" w:rsidRPr="0099524C" w:rsidRDefault="0099524C" w:rsidP="0099524C">
      <w:pPr>
        <w:numPr>
          <w:ilvl w:val="0"/>
          <w:numId w:val="6"/>
        </w:numPr>
        <w:shd w:val="clear" w:color="auto" w:fill="FFFFFF"/>
        <w:spacing w:before="90" w:after="90" w:line="240" w:lineRule="auto"/>
        <w:rPr>
          <w:rFonts w:ascii="Helvetica" w:eastAsia="Times New Roman" w:hAnsi="Helvetica" w:cs="Helvetica"/>
          <w:sz w:val="24"/>
          <w:szCs w:val="24"/>
          <w:lang w:val="en"/>
        </w:rPr>
      </w:pPr>
      <w:hyperlink r:id="rId14" w:history="1">
        <w:r w:rsidRPr="0099524C">
          <w:rPr>
            <w:rFonts w:ascii="Helvetica" w:eastAsia="Times New Roman" w:hAnsi="Helvetica" w:cs="Helvetica"/>
            <w:b/>
            <w:bCs/>
            <w:color w:val="4D8506"/>
            <w:sz w:val="24"/>
            <w:szCs w:val="24"/>
            <w:lang w:val="en"/>
          </w:rPr>
          <w:t>Product Placement</w:t>
        </w:r>
      </w:hyperlink>
    </w:p>
    <w:p w:rsidR="0099524C" w:rsidRPr="0099524C" w:rsidRDefault="0099524C" w:rsidP="0099524C">
      <w:pPr>
        <w:shd w:val="clear" w:color="auto" w:fill="E7E7E6"/>
        <w:spacing w:before="120" w:after="240" w:line="330" w:lineRule="atLeast"/>
        <w:ind w:left="765"/>
        <w:rPr>
          <w:rFonts w:ascii="Helvetica" w:eastAsia="Times New Roman" w:hAnsi="Helvetica" w:cs="Helvetica"/>
          <w:sz w:val="24"/>
          <w:szCs w:val="24"/>
          <w:lang w:val="en"/>
        </w:rPr>
      </w:pPr>
      <w:r w:rsidRPr="0099524C">
        <w:rPr>
          <w:rFonts w:ascii="Helvetica" w:eastAsia="Times New Roman" w:hAnsi="Helvetica" w:cs="Helvetica"/>
          <w:sz w:val="24"/>
          <w:szCs w:val="24"/>
          <w:lang w:val="en"/>
        </w:rPr>
        <w:t xml:space="preserve">Product placement is as simple as it sounds: products are placed (for a fee) in movies, television shows, music videos and video games where they seem to be natural parts of the set or the action. Just as stealth endorsers are supposed to fool viewers into thinking a product appears naturally, rather than as a paid ad, product placements are designed to make you think a product "belongs" in a certain setting. Although viewers are catching on to product placements, we should expect them to increase, as technology enables us to skip over traditional advertisements. You can have some fun with product placements when you watch a show by noticing whether you ever see both Pepsi and Coke in the same show, or whether the car logos are clearest in the hero's or the villain's car. </w:t>
      </w:r>
      <w:hyperlink r:id="rId15" w:tgtFrame="_blank" w:history="1">
        <w:r w:rsidRPr="0099524C">
          <w:rPr>
            <w:rFonts w:ascii="Helvetica" w:eastAsia="Times New Roman" w:hAnsi="Helvetica" w:cs="Helvetica"/>
            <w:b/>
            <w:bCs/>
            <w:i/>
            <w:iCs/>
            <w:color w:val="4D8506"/>
            <w:sz w:val="24"/>
            <w:szCs w:val="24"/>
            <w:lang w:val="en"/>
          </w:rPr>
          <w:t>Click here</w:t>
        </w:r>
      </w:hyperlink>
      <w:r w:rsidRPr="0099524C">
        <w:rPr>
          <w:rFonts w:ascii="Helvetica" w:eastAsia="Times New Roman" w:hAnsi="Helvetica" w:cs="Helvetica"/>
          <w:i/>
          <w:iCs/>
          <w:sz w:val="24"/>
          <w:szCs w:val="24"/>
          <w:lang w:val="en"/>
        </w:rPr>
        <w:t xml:space="preserve"> to read about product placement in music videos.</w:t>
      </w:r>
    </w:p>
    <w:p w:rsidR="0099524C" w:rsidRDefault="0099524C" w:rsidP="0099524C">
      <w:pPr>
        <w:numPr>
          <w:ilvl w:val="0"/>
          <w:numId w:val="6"/>
        </w:numPr>
        <w:shd w:val="clear" w:color="auto" w:fill="FFFFFF"/>
        <w:spacing w:before="90" w:after="90" w:line="240" w:lineRule="auto"/>
        <w:rPr>
          <w:rFonts w:ascii="Helvetica" w:eastAsia="Times New Roman" w:hAnsi="Helvetica" w:cs="Helvetica"/>
          <w:sz w:val="24"/>
          <w:szCs w:val="24"/>
          <w:lang w:val="en"/>
        </w:rPr>
      </w:pPr>
    </w:p>
    <w:p w:rsidR="0099524C" w:rsidRDefault="0099524C" w:rsidP="0099524C">
      <w:pPr>
        <w:numPr>
          <w:ilvl w:val="0"/>
          <w:numId w:val="6"/>
        </w:numPr>
        <w:shd w:val="clear" w:color="auto" w:fill="FFFFFF"/>
        <w:spacing w:before="90" w:after="90" w:line="240" w:lineRule="auto"/>
        <w:rPr>
          <w:rFonts w:ascii="Helvetica" w:eastAsia="Times New Roman" w:hAnsi="Helvetica" w:cs="Helvetica"/>
          <w:sz w:val="24"/>
          <w:szCs w:val="24"/>
          <w:lang w:val="en"/>
        </w:rPr>
      </w:pPr>
    </w:p>
    <w:p w:rsidR="0099524C" w:rsidRPr="0099524C" w:rsidRDefault="0099524C" w:rsidP="0099524C">
      <w:pPr>
        <w:numPr>
          <w:ilvl w:val="0"/>
          <w:numId w:val="6"/>
        </w:numPr>
        <w:shd w:val="clear" w:color="auto" w:fill="FFFFFF"/>
        <w:spacing w:before="90" w:after="90" w:line="240" w:lineRule="auto"/>
        <w:rPr>
          <w:rFonts w:ascii="Helvetica" w:eastAsia="Times New Roman" w:hAnsi="Helvetica" w:cs="Helvetica"/>
          <w:sz w:val="24"/>
          <w:szCs w:val="24"/>
          <w:lang w:val="en"/>
        </w:rPr>
      </w:pPr>
      <w:hyperlink r:id="rId16" w:history="1">
        <w:r w:rsidRPr="0099524C">
          <w:rPr>
            <w:rFonts w:ascii="Helvetica" w:eastAsia="Times New Roman" w:hAnsi="Helvetica" w:cs="Helvetica"/>
            <w:b/>
            <w:bCs/>
            <w:color w:val="4D8506"/>
            <w:sz w:val="24"/>
            <w:szCs w:val="24"/>
            <w:lang w:val="en"/>
          </w:rPr>
          <w:t>Digital Advertising</w:t>
        </w:r>
      </w:hyperlink>
    </w:p>
    <w:p w:rsidR="0099524C" w:rsidRPr="0099524C" w:rsidRDefault="0099524C" w:rsidP="0099524C">
      <w:pPr>
        <w:shd w:val="clear" w:color="auto" w:fill="E7E7E6"/>
        <w:spacing w:before="120" w:after="240" w:line="330" w:lineRule="atLeast"/>
        <w:ind w:left="765"/>
        <w:rPr>
          <w:rFonts w:ascii="Helvetica" w:eastAsia="Times New Roman" w:hAnsi="Helvetica" w:cs="Helvetica"/>
          <w:sz w:val="24"/>
          <w:szCs w:val="24"/>
          <w:lang w:val="en"/>
        </w:rPr>
      </w:pPr>
      <w:r w:rsidRPr="0099524C">
        <w:rPr>
          <w:rFonts w:ascii="Helvetica" w:eastAsia="Times New Roman" w:hAnsi="Helvetica" w:cs="Helvetica"/>
          <w:sz w:val="24"/>
          <w:szCs w:val="24"/>
          <w:lang w:val="en"/>
        </w:rPr>
        <w:t xml:space="preserve">Digital advertising refers to using technology, social media and the Internet to attract consumers. This form of advertising includes electronic billboards in sports arenas, digitally inserting a product logo or content on the ice during a hockey game, and even inserting specialized ads into scenes from TV shows, movies, video games and apps. Custom or targeted digital ads can also be delivered to computers, tablets and smartphones. For example, during the 2013 Super Bowl, the power went out during the game. An advertising company employed by Oreo quickly tweeted an image that worked perfectly with the unexpected situation. That one tweet cost no money, but caused more buzz about the Oreo brand than the millions of dollars they had invested in their Super Bowl advertisement. </w:t>
      </w:r>
      <w:hyperlink r:id="rId17" w:tgtFrame="_blank" w:history="1">
        <w:r w:rsidRPr="0099524C">
          <w:rPr>
            <w:rFonts w:ascii="Helvetica" w:eastAsia="Times New Roman" w:hAnsi="Helvetica" w:cs="Helvetica"/>
            <w:b/>
            <w:bCs/>
            <w:i/>
            <w:iCs/>
            <w:color w:val="4D8506"/>
            <w:sz w:val="24"/>
            <w:szCs w:val="24"/>
            <w:lang w:val="en"/>
          </w:rPr>
          <w:t>Click here</w:t>
        </w:r>
      </w:hyperlink>
      <w:r w:rsidRPr="0099524C">
        <w:rPr>
          <w:rFonts w:ascii="Helvetica" w:eastAsia="Times New Roman" w:hAnsi="Helvetica" w:cs="Helvetica"/>
          <w:i/>
          <w:iCs/>
          <w:sz w:val="24"/>
          <w:szCs w:val="24"/>
          <w:lang w:val="en"/>
        </w:rPr>
        <w:t xml:space="preserve"> to see and read about the Oreo tweet</w:t>
      </w:r>
      <w:r w:rsidRPr="0099524C">
        <w:rPr>
          <w:rFonts w:ascii="Helvetica" w:eastAsia="Times New Roman" w:hAnsi="Helvetica" w:cs="Helvetica"/>
          <w:sz w:val="24"/>
          <w:szCs w:val="24"/>
          <w:lang w:val="en"/>
        </w:rPr>
        <w:t>.</w:t>
      </w:r>
    </w:p>
    <w:p w:rsidR="0099524C" w:rsidRPr="001C327E" w:rsidRDefault="0099524C" w:rsidP="001C327E">
      <w:pPr>
        <w:jc w:val="center"/>
        <w:rPr>
          <w:i/>
        </w:rPr>
      </w:pPr>
    </w:p>
    <w:sectPr w:rsidR="0099524C" w:rsidRPr="001C3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numPicBullet w:numPicBulletId="1">
    <w:pict>
      <v:shape id="_x0000_i1034" type="#_x0000_t75" style="width:3in;height:3in" o:bullet="t"/>
    </w:pict>
  </w:numPicBullet>
  <w:numPicBullet w:numPicBulletId="2">
    <w:pict>
      <v:shape id="_x0000_i1037" type="#_x0000_t75" style="width:3in;height:3in" o:bullet="t"/>
    </w:pict>
  </w:numPicBullet>
  <w:numPicBullet w:numPicBulletId="3">
    <w:pict>
      <v:shape id="_x0000_i1051" type="#_x0000_t75" style="width:3in;height:3in" o:bullet="t"/>
    </w:pict>
  </w:numPicBullet>
  <w:numPicBullet w:numPicBulletId="4">
    <w:pict>
      <v:shape id="_x0000_i1081" type="#_x0000_t75" style="width:3in;height:3in" o:bullet="t"/>
    </w:pict>
  </w:numPicBullet>
  <w:numPicBullet w:numPicBulletId="5">
    <w:pict>
      <v:shape id="_x0000_i1092" type="#_x0000_t75" style="width:3in;height:3in" o:bullet="t"/>
    </w:pict>
  </w:numPicBullet>
  <w:numPicBullet w:numPicBulletId="6">
    <w:pict>
      <v:shape id="_x0000_i1095" type="#_x0000_t75" style="width:3in;height:3in" o:bullet="t"/>
    </w:pict>
  </w:numPicBullet>
  <w:abstractNum w:abstractNumId="0">
    <w:nsid w:val="119371FA"/>
    <w:multiLevelType w:val="multilevel"/>
    <w:tmpl w:val="ABEC28CC"/>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EA0057"/>
    <w:multiLevelType w:val="multilevel"/>
    <w:tmpl w:val="853E2684"/>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C75503"/>
    <w:multiLevelType w:val="multilevel"/>
    <w:tmpl w:val="4B50A5C4"/>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431E6C"/>
    <w:multiLevelType w:val="multilevel"/>
    <w:tmpl w:val="99C45ED6"/>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727565"/>
    <w:multiLevelType w:val="multilevel"/>
    <w:tmpl w:val="D2082104"/>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0516DC"/>
    <w:multiLevelType w:val="multilevel"/>
    <w:tmpl w:val="35A8B8A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27E"/>
    <w:rsid w:val="001C327E"/>
    <w:rsid w:val="0099524C"/>
    <w:rsid w:val="00F92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2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2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566314">
      <w:bodyDiv w:val="1"/>
      <w:marLeft w:val="0"/>
      <w:marRight w:val="0"/>
      <w:marTop w:val="0"/>
      <w:marBottom w:val="0"/>
      <w:divBdr>
        <w:top w:val="none" w:sz="0" w:space="0" w:color="auto"/>
        <w:left w:val="none" w:sz="0" w:space="0" w:color="auto"/>
        <w:bottom w:val="none" w:sz="0" w:space="0" w:color="auto"/>
        <w:right w:val="none" w:sz="0" w:space="0" w:color="auto"/>
      </w:divBdr>
      <w:divsChild>
        <w:div w:id="150341450">
          <w:marLeft w:val="0"/>
          <w:marRight w:val="0"/>
          <w:marTop w:val="0"/>
          <w:marBottom w:val="0"/>
          <w:divBdr>
            <w:top w:val="none" w:sz="0" w:space="0" w:color="auto"/>
            <w:left w:val="none" w:sz="0" w:space="0" w:color="auto"/>
            <w:bottom w:val="none" w:sz="0" w:space="0" w:color="auto"/>
            <w:right w:val="none" w:sz="0" w:space="0" w:color="auto"/>
          </w:divBdr>
          <w:divsChild>
            <w:div w:id="1788233723">
              <w:marLeft w:val="0"/>
              <w:marRight w:val="0"/>
              <w:marTop w:val="0"/>
              <w:marBottom w:val="0"/>
              <w:divBdr>
                <w:top w:val="single" w:sz="12" w:space="0" w:color="57900B"/>
                <w:left w:val="single" w:sz="12" w:space="17" w:color="57900B"/>
                <w:bottom w:val="single" w:sz="12" w:space="17" w:color="57900B"/>
                <w:right w:val="single" w:sz="12" w:space="17" w:color="57900B"/>
              </w:divBdr>
              <w:divsChild>
                <w:div w:id="1506898064">
                  <w:marLeft w:val="0"/>
                  <w:marRight w:val="0"/>
                  <w:marTop w:val="0"/>
                  <w:marBottom w:val="0"/>
                  <w:divBdr>
                    <w:top w:val="none" w:sz="0" w:space="0" w:color="auto"/>
                    <w:left w:val="none" w:sz="0" w:space="0" w:color="auto"/>
                    <w:bottom w:val="none" w:sz="0" w:space="0" w:color="auto"/>
                    <w:right w:val="none" w:sz="0" w:space="0" w:color="auto"/>
                  </w:divBdr>
                  <w:divsChild>
                    <w:div w:id="1357779878">
                      <w:marLeft w:val="0"/>
                      <w:marRight w:val="0"/>
                      <w:marTop w:val="0"/>
                      <w:marBottom w:val="0"/>
                      <w:divBdr>
                        <w:top w:val="single" w:sz="2" w:space="2" w:color="DDDDDD"/>
                        <w:left w:val="single" w:sz="2" w:space="2" w:color="DDDDDD"/>
                        <w:bottom w:val="single" w:sz="2" w:space="2" w:color="DDDDDD"/>
                        <w:right w:val="single" w:sz="2" w:space="2" w:color="DDDDDD"/>
                      </w:divBdr>
                      <w:divsChild>
                        <w:div w:id="1513034732">
                          <w:marLeft w:val="45"/>
                          <w:marRight w:val="45"/>
                          <w:marTop w:val="45"/>
                          <w:marBottom w:val="45"/>
                          <w:divBdr>
                            <w:top w:val="single" w:sz="6" w:space="11" w:color="9E7B56"/>
                            <w:left w:val="single" w:sz="6" w:space="11" w:color="9E7B56"/>
                            <w:bottom w:val="single" w:sz="6" w:space="11" w:color="9E7B56"/>
                            <w:right w:val="single" w:sz="6" w:space="11" w:color="9E7B56"/>
                          </w:divBdr>
                        </w:div>
                      </w:divsChild>
                    </w:div>
                  </w:divsChild>
                </w:div>
              </w:divsChild>
            </w:div>
          </w:divsChild>
        </w:div>
      </w:divsChild>
    </w:div>
    <w:div w:id="728842324">
      <w:bodyDiv w:val="1"/>
      <w:marLeft w:val="0"/>
      <w:marRight w:val="0"/>
      <w:marTop w:val="0"/>
      <w:marBottom w:val="0"/>
      <w:divBdr>
        <w:top w:val="none" w:sz="0" w:space="0" w:color="auto"/>
        <w:left w:val="none" w:sz="0" w:space="0" w:color="auto"/>
        <w:bottom w:val="none" w:sz="0" w:space="0" w:color="auto"/>
        <w:right w:val="none" w:sz="0" w:space="0" w:color="auto"/>
      </w:divBdr>
      <w:divsChild>
        <w:div w:id="1068310161">
          <w:marLeft w:val="0"/>
          <w:marRight w:val="0"/>
          <w:marTop w:val="0"/>
          <w:marBottom w:val="0"/>
          <w:divBdr>
            <w:top w:val="none" w:sz="0" w:space="0" w:color="auto"/>
            <w:left w:val="none" w:sz="0" w:space="0" w:color="auto"/>
            <w:bottom w:val="none" w:sz="0" w:space="0" w:color="auto"/>
            <w:right w:val="none" w:sz="0" w:space="0" w:color="auto"/>
          </w:divBdr>
          <w:divsChild>
            <w:div w:id="59444797">
              <w:marLeft w:val="0"/>
              <w:marRight w:val="0"/>
              <w:marTop w:val="0"/>
              <w:marBottom w:val="0"/>
              <w:divBdr>
                <w:top w:val="single" w:sz="12" w:space="0" w:color="57900B"/>
                <w:left w:val="single" w:sz="12" w:space="17" w:color="57900B"/>
                <w:bottom w:val="single" w:sz="12" w:space="17" w:color="57900B"/>
                <w:right w:val="single" w:sz="12" w:space="17" w:color="57900B"/>
              </w:divBdr>
              <w:divsChild>
                <w:div w:id="672413099">
                  <w:marLeft w:val="0"/>
                  <w:marRight w:val="0"/>
                  <w:marTop w:val="0"/>
                  <w:marBottom w:val="0"/>
                  <w:divBdr>
                    <w:top w:val="none" w:sz="0" w:space="0" w:color="auto"/>
                    <w:left w:val="none" w:sz="0" w:space="0" w:color="auto"/>
                    <w:bottom w:val="none" w:sz="0" w:space="0" w:color="auto"/>
                    <w:right w:val="none" w:sz="0" w:space="0" w:color="auto"/>
                  </w:divBdr>
                  <w:divsChild>
                    <w:div w:id="715854033">
                      <w:marLeft w:val="0"/>
                      <w:marRight w:val="0"/>
                      <w:marTop w:val="0"/>
                      <w:marBottom w:val="0"/>
                      <w:divBdr>
                        <w:top w:val="single" w:sz="2" w:space="2" w:color="DDDDDD"/>
                        <w:left w:val="single" w:sz="2" w:space="2" w:color="DDDDDD"/>
                        <w:bottom w:val="single" w:sz="2" w:space="2" w:color="DDDDDD"/>
                        <w:right w:val="single" w:sz="2" w:space="2" w:color="DDDDDD"/>
                      </w:divBdr>
                      <w:divsChild>
                        <w:div w:id="26411012">
                          <w:marLeft w:val="45"/>
                          <w:marRight w:val="45"/>
                          <w:marTop w:val="45"/>
                          <w:marBottom w:val="45"/>
                          <w:divBdr>
                            <w:top w:val="single" w:sz="6" w:space="11" w:color="9E7B56"/>
                            <w:left w:val="single" w:sz="6" w:space="11" w:color="9E7B56"/>
                            <w:bottom w:val="single" w:sz="6" w:space="11" w:color="9E7B56"/>
                            <w:right w:val="single" w:sz="6" w:space="11" w:color="9E7B56"/>
                          </w:divBdr>
                        </w:div>
                      </w:divsChild>
                    </w:div>
                  </w:divsChild>
                </w:div>
              </w:divsChild>
            </w:div>
          </w:divsChild>
        </w:div>
      </w:divsChild>
    </w:div>
    <w:div w:id="788427820">
      <w:bodyDiv w:val="1"/>
      <w:marLeft w:val="0"/>
      <w:marRight w:val="0"/>
      <w:marTop w:val="0"/>
      <w:marBottom w:val="0"/>
      <w:divBdr>
        <w:top w:val="none" w:sz="0" w:space="0" w:color="auto"/>
        <w:left w:val="none" w:sz="0" w:space="0" w:color="auto"/>
        <w:bottom w:val="none" w:sz="0" w:space="0" w:color="auto"/>
        <w:right w:val="none" w:sz="0" w:space="0" w:color="auto"/>
      </w:divBdr>
      <w:divsChild>
        <w:div w:id="2071415681">
          <w:marLeft w:val="0"/>
          <w:marRight w:val="0"/>
          <w:marTop w:val="0"/>
          <w:marBottom w:val="0"/>
          <w:divBdr>
            <w:top w:val="none" w:sz="0" w:space="0" w:color="auto"/>
            <w:left w:val="none" w:sz="0" w:space="0" w:color="auto"/>
            <w:bottom w:val="none" w:sz="0" w:space="0" w:color="auto"/>
            <w:right w:val="none" w:sz="0" w:space="0" w:color="auto"/>
          </w:divBdr>
          <w:divsChild>
            <w:div w:id="536427574">
              <w:marLeft w:val="0"/>
              <w:marRight w:val="0"/>
              <w:marTop w:val="0"/>
              <w:marBottom w:val="0"/>
              <w:divBdr>
                <w:top w:val="single" w:sz="12" w:space="0" w:color="57900B"/>
                <w:left w:val="single" w:sz="12" w:space="17" w:color="57900B"/>
                <w:bottom w:val="single" w:sz="12" w:space="17" w:color="57900B"/>
                <w:right w:val="single" w:sz="12" w:space="17" w:color="57900B"/>
              </w:divBdr>
              <w:divsChild>
                <w:div w:id="222108154">
                  <w:marLeft w:val="0"/>
                  <w:marRight w:val="0"/>
                  <w:marTop w:val="0"/>
                  <w:marBottom w:val="0"/>
                  <w:divBdr>
                    <w:top w:val="none" w:sz="0" w:space="0" w:color="auto"/>
                    <w:left w:val="none" w:sz="0" w:space="0" w:color="auto"/>
                    <w:bottom w:val="none" w:sz="0" w:space="0" w:color="auto"/>
                    <w:right w:val="none" w:sz="0" w:space="0" w:color="auto"/>
                  </w:divBdr>
                  <w:divsChild>
                    <w:div w:id="12851499">
                      <w:marLeft w:val="0"/>
                      <w:marRight w:val="0"/>
                      <w:marTop w:val="0"/>
                      <w:marBottom w:val="0"/>
                      <w:divBdr>
                        <w:top w:val="single" w:sz="2" w:space="2" w:color="DDDDDD"/>
                        <w:left w:val="single" w:sz="2" w:space="2" w:color="DDDDDD"/>
                        <w:bottom w:val="single" w:sz="2" w:space="2" w:color="DDDDDD"/>
                        <w:right w:val="single" w:sz="2" w:space="2" w:color="DDDDDD"/>
                      </w:divBdr>
                      <w:divsChild>
                        <w:div w:id="1903712299">
                          <w:marLeft w:val="45"/>
                          <w:marRight w:val="45"/>
                          <w:marTop w:val="45"/>
                          <w:marBottom w:val="45"/>
                          <w:divBdr>
                            <w:top w:val="single" w:sz="6" w:space="11" w:color="9E7B56"/>
                            <w:left w:val="single" w:sz="6" w:space="11" w:color="9E7B56"/>
                            <w:bottom w:val="single" w:sz="6" w:space="11" w:color="9E7B56"/>
                            <w:right w:val="single" w:sz="6" w:space="11" w:color="9E7B56"/>
                          </w:divBdr>
                        </w:div>
                      </w:divsChild>
                    </w:div>
                  </w:divsChild>
                </w:div>
              </w:divsChild>
            </w:div>
          </w:divsChild>
        </w:div>
      </w:divsChild>
    </w:div>
    <w:div w:id="1019431171">
      <w:bodyDiv w:val="1"/>
      <w:marLeft w:val="0"/>
      <w:marRight w:val="0"/>
      <w:marTop w:val="0"/>
      <w:marBottom w:val="0"/>
      <w:divBdr>
        <w:top w:val="none" w:sz="0" w:space="0" w:color="auto"/>
        <w:left w:val="none" w:sz="0" w:space="0" w:color="auto"/>
        <w:bottom w:val="none" w:sz="0" w:space="0" w:color="auto"/>
        <w:right w:val="none" w:sz="0" w:space="0" w:color="auto"/>
      </w:divBdr>
      <w:divsChild>
        <w:div w:id="1108550109">
          <w:marLeft w:val="0"/>
          <w:marRight w:val="0"/>
          <w:marTop w:val="0"/>
          <w:marBottom w:val="0"/>
          <w:divBdr>
            <w:top w:val="none" w:sz="0" w:space="0" w:color="auto"/>
            <w:left w:val="none" w:sz="0" w:space="0" w:color="auto"/>
            <w:bottom w:val="none" w:sz="0" w:space="0" w:color="auto"/>
            <w:right w:val="none" w:sz="0" w:space="0" w:color="auto"/>
          </w:divBdr>
          <w:divsChild>
            <w:div w:id="670062536">
              <w:marLeft w:val="0"/>
              <w:marRight w:val="0"/>
              <w:marTop w:val="0"/>
              <w:marBottom w:val="0"/>
              <w:divBdr>
                <w:top w:val="single" w:sz="12" w:space="0" w:color="57900B"/>
                <w:left w:val="single" w:sz="12" w:space="17" w:color="57900B"/>
                <w:bottom w:val="single" w:sz="12" w:space="17" w:color="57900B"/>
                <w:right w:val="single" w:sz="12" w:space="17" w:color="57900B"/>
              </w:divBdr>
              <w:divsChild>
                <w:div w:id="145829936">
                  <w:marLeft w:val="0"/>
                  <w:marRight w:val="0"/>
                  <w:marTop w:val="0"/>
                  <w:marBottom w:val="0"/>
                  <w:divBdr>
                    <w:top w:val="none" w:sz="0" w:space="0" w:color="auto"/>
                    <w:left w:val="none" w:sz="0" w:space="0" w:color="auto"/>
                    <w:bottom w:val="none" w:sz="0" w:space="0" w:color="auto"/>
                    <w:right w:val="none" w:sz="0" w:space="0" w:color="auto"/>
                  </w:divBdr>
                  <w:divsChild>
                    <w:div w:id="1107046487">
                      <w:marLeft w:val="0"/>
                      <w:marRight w:val="0"/>
                      <w:marTop w:val="0"/>
                      <w:marBottom w:val="0"/>
                      <w:divBdr>
                        <w:top w:val="single" w:sz="2" w:space="2" w:color="DDDDDD"/>
                        <w:left w:val="single" w:sz="2" w:space="2" w:color="DDDDDD"/>
                        <w:bottom w:val="single" w:sz="2" w:space="2" w:color="DDDDDD"/>
                        <w:right w:val="single" w:sz="2" w:space="2" w:color="DDDDDD"/>
                      </w:divBdr>
                      <w:divsChild>
                        <w:div w:id="337005388">
                          <w:marLeft w:val="45"/>
                          <w:marRight w:val="45"/>
                          <w:marTop w:val="45"/>
                          <w:marBottom w:val="45"/>
                          <w:divBdr>
                            <w:top w:val="single" w:sz="6" w:space="11" w:color="9E7B56"/>
                            <w:left w:val="single" w:sz="6" w:space="11" w:color="9E7B56"/>
                            <w:bottom w:val="single" w:sz="6" w:space="11" w:color="9E7B56"/>
                            <w:right w:val="single" w:sz="6" w:space="11" w:color="9E7B56"/>
                          </w:divBdr>
                        </w:div>
                      </w:divsChild>
                    </w:div>
                  </w:divsChild>
                </w:div>
              </w:divsChild>
            </w:div>
          </w:divsChild>
        </w:div>
      </w:divsChild>
    </w:div>
    <w:div w:id="1177573150">
      <w:bodyDiv w:val="1"/>
      <w:marLeft w:val="0"/>
      <w:marRight w:val="0"/>
      <w:marTop w:val="0"/>
      <w:marBottom w:val="0"/>
      <w:divBdr>
        <w:top w:val="none" w:sz="0" w:space="0" w:color="auto"/>
        <w:left w:val="none" w:sz="0" w:space="0" w:color="auto"/>
        <w:bottom w:val="none" w:sz="0" w:space="0" w:color="auto"/>
        <w:right w:val="none" w:sz="0" w:space="0" w:color="auto"/>
      </w:divBdr>
      <w:divsChild>
        <w:div w:id="1140802883">
          <w:marLeft w:val="0"/>
          <w:marRight w:val="0"/>
          <w:marTop w:val="0"/>
          <w:marBottom w:val="0"/>
          <w:divBdr>
            <w:top w:val="none" w:sz="0" w:space="0" w:color="auto"/>
            <w:left w:val="none" w:sz="0" w:space="0" w:color="auto"/>
            <w:bottom w:val="none" w:sz="0" w:space="0" w:color="auto"/>
            <w:right w:val="none" w:sz="0" w:space="0" w:color="auto"/>
          </w:divBdr>
          <w:divsChild>
            <w:div w:id="791441244">
              <w:marLeft w:val="0"/>
              <w:marRight w:val="0"/>
              <w:marTop w:val="0"/>
              <w:marBottom w:val="0"/>
              <w:divBdr>
                <w:top w:val="single" w:sz="12" w:space="0" w:color="57900B"/>
                <w:left w:val="single" w:sz="12" w:space="17" w:color="57900B"/>
                <w:bottom w:val="single" w:sz="12" w:space="17" w:color="57900B"/>
                <w:right w:val="single" w:sz="12" w:space="17" w:color="57900B"/>
              </w:divBdr>
              <w:divsChild>
                <w:div w:id="372002489">
                  <w:marLeft w:val="0"/>
                  <w:marRight w:val="0"/>
                  <w:marTop w:val="0"/>
                  <w:marBottom w:val="0"/>
                  <w:divBdr>
                    <w:top w:val="none" w:sz="0" w:space="0" w:color="auto"/>
                    <w:left w:val="none" w:sz="0" w:space="0" w:color="auto"/>
                    <w:bottom w:val="none" w:sz="0" w:space="0" w:color="auto"/>
                    <w:right w:val="none" w:sz="0" w:space="0" w:color="auto"/>
                  </w:divBdr>
                  <w:divsChild>
                    <w:div w:id="1346636771">
                      <w:marLeft w:val="0"/>
                      <w:marRight w:val="0"/>
                      <w:marTop w:val="0"/>
                      <w:marBottom w:val="0"/>
                      <w:divBdr>
                        <w:top w:val="single" w:sz="2" w:space="2" w:color="DDDDDD"/>
                        <w:left w:val="single" w:sz="2" w:space="2" w:color="DDDDDD"/>
                        <w:bottom w:val="single" w:sz="2" w:space="2" w:color="DDDDDD"/>
                        <w:right w:val="single" w:sz="2" w:space="2" w:color="DDDDDD"/>
                      </w:divBdr>
                      <w:divsChild>
                        <w:div w:id="1906143292">
                          <w:marLeft w:val="45"/>
                          <w:marRight w:val="45"/>
                          <w:marTop w:val="45"/>
                          <w:marBottom w:val="45"/>
                          <w:divBdr>
                            <w:top w:val="single" w:sz="6" w:space="11" w:color="9E7B56"/>
                            <w:left w:val="single" w:sz="6" w:space="11" w:color="9E7B56"/>
                            <w:bottom w:val="single" w:sz="6" w:space="11" w:color="9E7B56"/>
                            <w:right w:val="single" w:sz="6" w:space="11" w:color="9E7B56"/>
                          </w:divBdr>
                        </w:div>
                      </w:divsChild>
                    </w:div>
                  </w:divsChild>
                </w:div>
              </w:divsChild>
            </w:div>
          </w:divsChild>
        </w:div>
      </w:divsChild>
    </w:div>
    <w:div w:id="1490438424">
      <w:bodyDiv w:val="1"/>
      <w:marLeft w:val="0"/>
      <w:marRight w:val="0"/>
      <w:marTop w:val="0"/>
      <w:marBottom w:val="0"/>
      <w:divBdr>
        <w:top w:val="none" w:sz="0" w:space="0" w:color="auto"/>
        <w:left w:val="none" w:sz="0" w:space="0" w:color="auto"/>
        <w:bottom w:val="none" w:sz="0" w:space="0" w:color="auto"/>
        <w:right w:val="none" w:sz="0" w:space="0" w:color="auto"/>
      </w:divBdr>
      <w:divsChild>
        <w:div w:id="43335917">
          <w:marLeft w:val="0"/>
          <w:marRight w:val="0"/>
          <w:marTop w:val="0"/>
          <w:marBottom w:val="0"/>
          <w:divBdr>
            <w:top w:val="none" w:sz="0" w:space="0" w:color="auto"/>
            <w:left w:val="none" w:sz="0" w:space="0" w:color="auto"/>
            <w:bottom w:val="none" w:sz="0" w:space="0" w:color="auto"/>
            <w:right w:val="none" w:sz="0" w:space="0" w:color="auto"/>
          </w:divBdr>
          <w:divsChild>
            <w:div w:id="48192181">
              <w:marLeft w:val="0"/>
              <w:marRight w:val="0"/>
              <w:marTop w:val="0"/>
              <w:marBottom w:val="0"/>
              <w:divBdr>
                <w:top w:val="single" w:sz="12" w:space="0" w:color="57900B"/>
                <w:left w:val="single" w:sz="12" w:space="17" w:color="57900B"/>
                <w:bottom w:val="single" w:sz="12" w:space="17" w:color="57900B"/>
                <w:right w:val="single" w:sz="12" w:space="17" w:color="57900B"/>
              </w:divBdr>
              <w:divsChild>
                <w:div w:id="736561500">
                  <w:marLeft w:val="0"/>
                  <w:marRight w:val="0"/>
                  <w:marTop w:val="0"/>
                  <w:marBottom w:val="0"/>
                  <w:divBdr>
                    <w:top w:val="none" w:sz="0" w:space="0" w:color="auto"/>
                    <w:left w:val="none" w:sz="0" w:space="0" w:color="auto"/>
                    <w:bottom w:val="none" w:sz="0" w:space="0" w:color="auto"/>
                    <w:right w:val="none" w:sz="0" w:space="0" w:color="auto"/>
                  </w:divBdr>
                </w:div>
                <w:div w:id="73192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068446">
      <w:bodyDiv w:val="1"/>
      <w:marLeft w:val="0"/>
      <w:marRight w:val="0"/>
      <w:marTop w:val="0"/>
      <w:marBottom w:val="0"/>
      <w:divBdr>
        <w:top w:val="none" w:sz="0" w:space="0" w:color="auto"/>
        <w:left w:val="none" w:sz="0" w:space="0" w:color="auto"/>
        <w:bottom w:val="none" w:sz="0" w:space="0" w:color="auto"/>
        <w:right w:val="none" w:sz="0" w:space="0" w:color="auto"/>
      </w:divBdr>
      <w:divsChild>
        <w:div w:id="360788107">
          <w:marLeft w:val="0"/>
          <w:marRight w:val="0"/>
          <w:marTop w:val="0"/>
          <w:marBottom w:val="0"/>
          <w:divBdr>
            <w:top w:val="none" w:sz="0" w:space="0" w:color="auto"/>
            <w:left w:val="none" w:sz="0" w:space="0" w:color="auto"/>
            <w:bottom w:val="none" w:sz="0" w:space="0" w:color="auto"/>
            <w:right w:val="none" w:sz="0" w:space="0" w:color="auto"/>
          </w:divBdr>
          <w:divsChild>
            <w:div w:id="1107653007">
              <w:marLeft w:val="0"/>
              <w:marRight w:val="0"/>
              <w:marTop w:val="0"/>
              <w:marBottom w:val="0"/>
              <w:divBdr>
                <w:top w:val="single" w:sz="12" w:space="0" w:color="57900B"/>
                <w:left w:val="single" w:sz="12" w:space="17" w:color="57900B"/>
                <w:bottom w:val="single" w:sz="12" w:space="17" w:color="57900B"/>
                <w:right w:val="single" w:sz="12" w:space="17" w:color="57900B"/>
              </w:divBdr>
              <w:divsChild>
                <w:div w:id="531377977">
                  <w:marLeft w:val="0"/>
                  <w:marRight w:val="0"/>
                  <w:marTop w:val="0"/>
                  <w:marBottom w:val="0"/>
                  <w:divBdr>
                    <w:top w:val="none" w:sz="0" w:space="0" w:color="auto"/>
                    <w:left w:val="none" w:sz="0" w:space="0" w:color="auto"/>
                    <w:bottom w:val="none" w:sz="0" w:space="0" w:color="auto"/>
                    <w:right w:val="none" w:sz="0" w:space="0" w:color="auto"/>
                  </w:divBdr>
                  <w:divsChild>
                    <w:div w:id="1270698297">
                      <w:marLeft w:val="0"/>
                      <w:marRight w:val="0"/>
                      <w:marTop w:val="0"/>
                      <w:marBottom w:val="0"/>
                      <w:divBdr>
                        <w:top w:val="single" w:sz="2" w:space="2" w:color="DDDDDD"/>
                        <w:left w:val="single" w:sz="2" w:space="2" w:color="DDDDDD"/>
                        <w:bottom w:val="single" w:sz="2" w:space="2" w:color="DDDDDD"/>
                        <w:right w:val="single" w:sz="2" w:space="2" w:color="DDDDDD"/>
                      </w:divBdr>
                      <w:divsChild>
                        <w:div w:id="634529923">
                          <w:marLeft w:val="45"/>
                          <w:marRight w:val="45"/>
                          <w:marTop w:val="45"/>
                          <w:marBottom w:val="45"/>
                          <w:divBdr>
                            <w:top w:val="single" w:sz="6" w:space="11" w:color="9E7B56"/>
                            <w:left w:val="single" w:sz="6" w:space="11" w:color="9E7B56"/>
                            <w:bottom w:val="single" w:sz="6" w:space="11" w:color="9E7B56"/>
                            <w:right w:val="single" w:sz="6" w:space="11" w:color="9E7B56"/>
                          </w:divBdr>
                        </w:div>
                      </w:divsChild>
                    </w:div>
                  </w:divsChild>
                </w:div>
              </w:divsChild>
            </w:div>
          </w:divsChild>
        </w:div>
      </w:divsChild>
    </w:div>
    <w:div w:id="1710716511">
      <w:bodyDiv w:val="1"/>
      <w:marLeft w:val="0"/>
      <w:marRight w:val="0"/>
      <w:marTop w:val="0"/>
      <w:marBottom w:val="0"/>
      <w:divBdr>
        <w:top w:val="none" w:sz="0" w:space="0" w:color="auto"/>
        <w:left w:val="none" w:sz="0" w:space="0" w:color="auto"/>
        <w:bottom w:val="none" w:sz="0" w:space="0" w:color="auto"/>
        <w:right w:val="none" w:sz="0" w:space="0" w:color="auto"/>
      </w:divBdr>
      <w:divsChild>
        <w:div w:id="1334337105">
          <w:marLeft w:val="0"/>
          <w:marRight w:val="0"/>
          <w:marTop w:val="0"/>
          <w:marBottom w:val="0"/>
          <w:divBdr>
            <w:top w:val="none" w:sz="0" w:space="0" w:color="auto"/>
            <w:left w:val="none" w:sz="0" w:space="0" w:color="auto"/>
            <w:bottom w:val="none" w:sz="0" w:space="0" w:color="auto"/>
            <w:right w:val="none" w:sz="0" w:space="0" w:color="auto"/>
          </w:divBdr>
          <w:divsChild>
            <w:div w:id="1274092615">
              <w:marLeft w:val="0"/>
              <w:marRight w:val="0"/>
              <w:marTop w:val="0"/>
              <w:marBottom w:val="0"/>
              <w:divBdr>
                <w:top w:val="single" w:sz="12" w:space="0" w:color="57900B"/>
                <w:left w:val="single" w:sz="12" w:space="17" w:color="57900B"/>
                <w:bottom w:val="single" w:sz="12" w:space="17" w:color="57900B"/>
                <w:right w:val="single" w:sz="12" w:space="17" w:color="57900B"/>
              </w:divBdr>
              <w:divsChild>
                <w:div w:id="1076513259">
                  <w:marLeft w:val="0"/>
                  <w:marRight w:val="0"/>
                  <w:marTop w:val="0"/>
                  <w:marBottom w:val="0"/>
                  <w:divBdr>
                    <w:top w:val="none" w:sz="0" w:space="0" w:color="auto"/>
                    <w:left w:val="none" w:sz="0" w:space="0" w:color="auto"/>
                    <w:bottom w:val="none" w:sz="0" w:space="0" w:color="auto"/>
                    <w:right w:val="none" w:sz="0" w:space="0" w:color="auto"/>
                  </w:divBdr>
                  <w:divsChild>
                    <w:div w:id="1711567968">
                      <w:marLeft w:val="0"/>
                      <w:marRight w:val="0"/>
                      <w:marTop w:val="0"/>
                      <w:marBottom w:val="0"/>
                      <w:divBdr>
                        <w:top w:val="single" w:sz="2" w:space="2" w:color="DDDDDD"/>
                        <w:left w:val="single" w:sz="2" w:space="2" w:color="DDDDDD"/>
                        <w:bottom w:val="single" w:sz="2" w:space="2" w:color="DDDDDD"/>
                        <w:right w:val="single" w:sz="2" w:space="2" w:color="DDDDDD"/>
                      </w:divBdr>
                      <w:divsChild>
                        <w:div w:id="1073315304">
                          <w:marLeft w:val="45"/>
                          <w:marRight w:val="45"/>
                          <w:marTop w:val="45"/>
                          <w:marBottom w:val="45"/>
                          <w:divBdr>
                            <w:top w:val="single" w:sz="6" w:space="11" w:color="9E7B56"/>
                            <w:left w:val="single" w:sz="6" w:space="11" w:color="9E7B56"/>
                            <w:bottom w:val="single" w:sz="6" w:space="11" w:color="9E7B56"/>
                            <w:right w:val="single" w:sz="6" w:space="11" w:color="9E7B56"/>
                          </w:divBdr>
                        </w:div>
                      </w:divsChild>
                    </w:div>
                    <w:div w:id="287442576">
                      <w:marLeft w:val="0"/>
                      <w:marRight w:val="0"/>
                      <w:marTop w:val="0"/>
                      <w:marBottom w:val="0"/>
                      <w:divBdr>
                        <w:top w:val="single" w:sz="2" w:space="2" w:color="DDDDDD"/>
                        <w:left w:val="single" w:sz="2" w:space="2" w:color="DDDDDD"/>
                        <w:bottom w:val="single" w:sz="2" w:space="2" w:color="DDDDDD"/>
                        <w:right w:val="single" w:sz="2" w:space="2" w:color="DDDDDD"/>
                      </w:divBdr>
                      <w:divsChild>
                        <w:div w:id="830220408">
                          <w:marLeft w:val="45"/>
                          <w:marRight w:val="45"/>
                          <w:marTop w:val="45"/>
                          <w:marBottom w:val="45"/>
                          <w:divBdr>
                            <w:top w:val="single" w:sz="6" w:space="11" w:color="9E7B56"/>
                            <w:left w:val="single" w:sz="6" w:space="11" w:color="9E7B56"/>
                            <w:bottom w:val="single" w:sz="6" w:space="11" w:color="9E7B56"/>
                            <w:right w:val="single" w:sz="6" w:space="11" w:color="9E7B56"/>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bvhs.nbed.nb.ca/content/English/MEDIA_STUDIES_120/MS120_PD_2014-15_S2/Module%203/MedStu120_03_09.html?d2lSessionVal=6JBRRwUkPnPFLn5ZEXB8NuL8Y&amp;ou=33016&amp;d2l_body_type=3" TargetMode="External"/><Relationship Id="rId13" Type="http://schemas.openxmlformats.org/officeDocument/2006/relationships/hyperlink" Target="http://www.huffingtonpost.ca/kathy-buckworth/cross-marketing-to-kids_b_2279552.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nbvhs.nbed.nb.ca/content/English/MEDIA_STUDIES_120/MS120_PD_2014-15_S2/Module%203/MedStu120_03_09.html?d2lSessionVal=6JBRRwUkPnPFLn5ZEXB8NuL8Y&amp;ou=33016&amp;d2l_body_type=3" TargetMode="External"/><Relationship Id="rId12" Type="http://schemas.openxmlformats.org/officeDocument/2006/relationships/hyperlink" Target="https://nbvhs.nbed.nb.ca/content/English/MEDIA_STUDIES_120/MS120_PD_2014-15_S2/Module%203/MedStu120_03_09.html?d2lSessionVal=6JBRRwUkPnPFLn5ZEXB8NuL8Y&amp;ou=33016&amp;d2l_body_type=3" TargetMode="External"/><Relationship Id="rId17" Type="http://schemas.openxmlformats.org/officeDocument/2006/relationships/hyperlink" Target="http://www.businessinsider.com/oreos-super-bowl-power-outage-tweet-was-18-months-in-the-making-2013-3" TargetMode="External"/><Relationship Id="rId2" Type="http://schemas.openxmlformats.org/officeDocument/2006/relationships/styles" Target="styles.xml"/><Relationship Id="rId16" Type="http://schemas.openxmlformats.org/officeDocument/2006/relationships/hyperlink" Target="https://nbvhs.nbed.nb.ca/content/English/MEDIA_STUDIES_120/MS120_PD_2014-15_S2/Module%203/MedStu120_03_09.html?d2lSessionVal=6JBRRwUkPnPFLn5ZEXB8NuL8Y&amp;ou=33016&amp;d2l_body_type=3"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nbvhs.nbed.nb.ca/content/English/MEDIA_STUDIES_120/MS120_PD_2014-15_S2/Module%203/MedStu120_03_09.html?d2lSessionVal=6JBRRwUkPnPFLn5ZEXB8NuL8Y&amp;ou=33016&amp;d2l_body_type=3" TargetMode="External"/><Relationship Id="rId5" Type="http://schemas.openxmlformats.org/officeDocument/2006/relationships/webSettings" Target="webSettings.xml"/><Relationship Id="rId15" Type="http://schemas.openxmlformats.org/officeDocument/2006/relationships/hyperlink" Target="http://www.ourstage.com/blog/2011/4/22/sound-and-vision-product-placement-in-pop-videos-good-bad-ugly-or-just-great-business"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bvhs.nbed.nb.ca/content/English/MEDIA_STUDIES_120/MS120_PD_2014-15_S2/Module%203/MedStu120_03_09.html?d2lSessionVal=6JBRRwUkPnPFLn5ZEXB8NuL8Y&amp;ou=33016&amp;d2l_body_type=3" TargetMode="External"/><Relationship Id="rId14" Type="http://schemas.openxmlformats.org/officeDocument/2006/relationships/hyperlink" Target="https://nbvhs.nbed.nb.ca/content/English/MEDIA_STUDIES_120/MS120_PD_2014-15_S2/Module%203/MedStu120_03_09.html?d2lSessionVal=6JBRRwUkPnPFLn5ZEXB8NuL8Y&amp;ou=33016&amp;d2l_body_typ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Candace  (ASD-N)</dc:creator>
  <cp:lastModifiedBy>Curtis, Candace  (ASD-N)</cp:lastModifiedBy>
  <cp:revision>1</cp:revision>
  <dcterms:created xsi:type="dcterms:W3CDTF">2015-03-31T14:33:00Z</dcterms:created>
  <dcterms:modified xsi:type="dcterms:W3CDTF">2015-03-31T14:47:00Z</dcterms:modified>
</cp:coreProperties>
</file>