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DE" w:rsidRDefault="0054749F">
      <w:r>
        <w:t>Psychology Midterm review</w:t>
      </w:r>
    </w:p>
    <w:p w:rsidR="0054749F" w:rsidRDefault="0054749F">
      <w:r>
        <w:t>Please study your notes as parts of the following will be on the test.</w:t>
      </w:r>
    </w:p>
    <w:p w:rsidR="0054749F" w:rsidRDefault="0054749F">
      <w:r>
        <w:t xml:space="preserve">Unit #1- </w:t>
      </w:r>
      <w:r w:rsidR="00C1590C">
        <w:t>What is Psychology?</w:t>
      </w:r>
    </w:p>
    <w:p w:rsidR="0054749F" w:rsidRDefault="0054749F" w:rsidP="0054749F">
      <w:pPr>
        <w:pStyle w:val="ListParagraph"/>
        <w:numPr>
          <w:ilvl w:val="0"/>
          <w:numId w:val="1"/>
        </w:numPr>
      </w:pPr>
      <w:r>
        <w:t>What is Psychology? (definition)</w:t>
      </w:r>
    </w:p>
    <w:p w:rsidR="00C1590C" w:rsidRDefault="00C1590C" w:rsidP="0054749F">
      <w:pPr>
        <w:pStyle w:val="ListParagraph"/>
        <w:numPr>
          <w:ilvl w:val="0"/>
          <w:numId w:val="1"/>
        </w:numPr>
      </w:pPr>
      <w:r>
        <w:t>Overt behavior and covert behavior</w:t>
      </w:r>
    </w:p>
    <w:p w:rsidR="0054749F" w:rsidRDefault="00C1590C" w:rsidP="0054749F">
      <w:pPr>
        <w:pStyle w:val="ListParagraph"/>
        <w:numPr>
          <w:ilvl w:val="0"/>
          <w:numId w:val="1"/>
        </w:numPr>
      </w:pPr>
      <w:r>
        <w:t>Primary goals of psychology</w:t>
      </w:r>
    </w:p>
    <w:p w:rsidR="00AE0C06" w:rsidRPr="00C1590C" w:rsidRDefault="00D871D4" w:rsidP="00C1590C">
      <w:pPr>
        <w:pStyle w:val="ListParagraph"/>
        <w:numPr>
          <w:ilvl w:val="0"/>
          <w:numId w:val="1"/>
        </w:numPr>
      </w:pPr>
      <w:r w:rsidRPr="00C1590C">
        <w:t>Structuralism</w:t>
      </w:r>
    </w:p>
    <w:p w:rsidR="00AE0C06" w:rsidRPr="00C1590C" w:rsidRDefault="00D871D4" w:rsidP="00C1590C">
      <w:pPr>
        <w:pStyle w:val="ListParagraph"/>
        <w:numPr>
          <w:ilvl w:val="0"/>
          <w:numId w:val="1"/>
        </w:numPr>
      </w:pPr>
      <w:r w:rsidRPr="00C1590C">
        <w:t>Functionalism</w:t>
      </w:r>
    </w:p>
    <w:p w:rsidR="00AE0C06" w:rsidRPr="00C1590C" w:rsidRDefault="00D871D4" w:rsidP="00C1590C">
      <w:pPr>
        <w:pStyle w:val="ListParagraph"/>
        <w:numPr>
          <w:ilvl w:val="0"/>
          <w:numId w:val="1"/>
        </w:numPr>
      </w:pPr>
      <w:r w:rsidRPr="00C1590C">
        <w:t>Psychoanalysis</w:t>
      </w:r>
    </w:p>
    <w:p w:rsidR="00AE0C06" w:rsidRPr="00C1590C" w:rsidRDefault="00C1590C" w:rsidP="00C1590C">
      <w:pPr>
        <w:pStyle w:val="ListParagraph"/>
        <w:numPr>
          <w:ilvl w:val="0"/>
          <w:numId w:val="1"/>
        </w:numPr>
      </w:pPr>
      <w:r w:rsidRPr="00C1590C">
        <w:t>Behaviorism</w:t>
      </w:r>
      <w:r w:rsidR="00D871D4" w:rsidRPr="00C1590C">
        <w:t xml:space="preserve"> </w:t>
      </w:r>
    </w:p>
    <w:p w:rsidR="00AE0C06" w:rsidRPr="00C1590C" w:rsidRDefault="00D871D4" w:rsidP="00C1590C">
      <w:pPr>
        <w:pStyle w:val="ListParagraph"/>
        <w:numPr>
          <w:ilvl w:val="0"/>
          <w:numId w:val="1"/>
        </w:numPr>
      </w:pPr>
      <w:r w:rsidRPr="00C1590C">
        <w:t xml:space="preserve">Gestalt psychology </w:t>
      </w:r>
    </w:p>
    <w:p w:rsidR="00AE0C06" w:rsidRPr="00C1590C" w:rsidRDefault="00D871D4" w:rsidP="00C1590C">
      <w:pPr>
        <w:pStyle w:val="ListParagraph"/>
        <w:numPr>
          <w:ilvl w:val="0"/>
          <w:numId w:val="1"/>
        </w:numPr>
      </w:pPr>
      <w:r w:rsidRPr="00C1590C">
        <w:t xml:space="preserve">Humanistic psychology </w:t>
      </w:r>
    </w:p>
    <w:p w:rsidR="00AE0C06" w:rsidRPr="00C1590C" w:rsidRDefault="00D871D4" w:rsidP="00C1590C">
      <w:pPr>
        <w:pStyle w:val="ListParagraph"/>
        <w:numPr>
          <w:ilvl w:val="0"/>
          <w:numId w:val="1"/>
        </w:numPr>
      </w:pPr>
      <w:r w:rsidRPr="00C1590C">
        <w:t xml:space="preserve">Positive psychology </w:t>
      </w:r>
    </w:p>
    <w:p w:rsidR="00C1590C" w:rsidRDefault="00C1590C" w:rsidP="00C1590C">
      <w:r>
        <w:t>Unit #2- The Brain:</w:t>
      </w:r>
    </w:p>
    <w:p w:rsidR="00C1590C" w:rsidRPr="00C1590C" w:rsidRDefault="00C1590C" w:rsidP="00C1590C">
      <w:pPr>
        <w:pStyle w:val="ListParagraph"/>
        <w:numPr>
          <w:ilvl w:val="0"/>
          <w:numId w:val="5"/>
        </w:numPr>
        <w:rPr>
          <w:rFonts w:ascii="Times New Roman" w:eastAsiaTheme="minorEastAsia" w:hAnsi="Times New Roman" w:cs="Times New Roman"/>
          <w:color w:val="000000" w:themeColor="text1"/>
          <w:kern w:val="24"/>
        </w:rPr>
      </w:pPr>
      <w:r w:rsidRPr="00C1590C">
        <w:rPr>
          <w:rFonts w:ascii="Times New Roman" w:eastAsiaTheme="minorEastAsia" w:hAnsi="Times New Roman" w:cs="Times New Roman"/>
          <w:bCs/>
          <w:color w:val="000000" w:themeColor="text1"/>
          <w:kern w:val="24"/>
        </w:rPr>
        <w:t>Nervous system</w:t>
      </w:r>
      <w:r w:rsidRPr="00C1590C">
        <w:rPr>
          <w:rFonts w:ascii="Times New Roman" w:eastAsiaTheme="minorEastAsia" w:hAnsi="Times New Roman" w:cs="Times New Roman"/>
          <w:color w:val="000000" w:themeColor="text1"/>
          <w:kern w:val="24"/>
        </w:rPr>
        <w:t xml:space="preserve">: </w:t>
      </w:r>
    </w:p>
    <w:p w:rsidR="00C1590C" w:rsidRPr="00C1590C" w:rsidRDefault="00C1590C" w:rsidP="00C1590C">
      <w:pPr>
        <w:pStyle w:val="ListParagraph"/>
        <w:numPr>
          <w:ilvl w:val="0"/>
          <w:numId w:val="5"/>
        </w:numPr>
        <w:rPr>
          <w:rFonts w:ascii="Times New Roman" w:eastAsiaTheme="minorEastAsia" w:hAnsi="Times New Roman" w:cs="Times New Roman"/>
          <w:color w:val="000000" w:themeColor="text1"/>
          <w:kern w:val="24"/>
        </w:rPr>
      </w:pPr>
      <w:r w:rsidRPr="00C1590C">
        <w:rPr>
          <w:rFonts w:ascii="Times New Roman" w:eastAsiaTheme="minorEastAsia" w:hAnsi="Times New Roman" w:cs="Times New Roman"/>
          <w:bCs/>
          <w:color w:val="000000" w:themeColor="text1"/>
          <w:kern w:val="24"/>
        </w:rPr>
        <w:t>Endocrine System</w:t>
      </w:r>
      <w:r w:rsidRPr="00C1590C">
        <w:rPr>
          <w:rFonts w:ascii="Times New Roman" w:eastAsiaTheme="minorEastAsia" w:hAnsi="Times New Roman" w:cs="Times New Roman"/>
          <w:color w:val="000000" w:themeColor="text1"/>
          <w:kern w:val="24"/>
        </w:rPr>
        <w:t xml:space="preserve">: </w:t>
      </w:r>
    </w:p>
    <w:p w:rsidR="00C1590C" w:rsidRPr="00C1590C" w:rsidRDefault="00C1590C" w:rsidP="00375F4D">
      <w:pPr>
        <w:pStyle w:val="ListParagraph"/>
        <w:numPr>
          <w:ilvl w:val="0"/>
          <w:numId w:val="5"/>
        </w:numPr>
        <w:rPr>
          <w:rFonts w:ascii="Times New Roman" w:hAnsi="Times New Roman" w:cs="Times New Roman"/>
        </w:rPr>
      </w:pPr>
      <w:r w:rsidRPr="00C1590C">
        <w:rPr>
          <w:rFonts w:ascii="Times New Roman" w:hAnsi="Times New Roman" w:cs="Times New Roman"/>
          <w:bCs/>
        </w:rPr>
        <w:t>Autonomic Nervous System</w:t>
      </w:r>
    </w:p>
    <w:p w:rsidR="00C1590C" w:rsidRPr="00C1590C" w:rsidRDefault="00C1590C" w:rsidP="00CD228B">
      <w:pPr>
        <w:pStyle w:val="ListParagraph"/>
        <w:numPr>
          <w:ilvl w:val="0"/>
          <w:numId w:val="5"/>
        </w:numPr>
        <w:rPr>
          <w:rFonts w:ascii="Times New Roman" w:hAnsi="Times New Roman" w:cs="Times New Roman"/>
        </w:rPr>
      </w:pPr>
      <w:r w:rsidRPr="00C1590C">
        <w:rPr>
          <w:rFonts w:ascii="Times New Roman" w:hAnsi="Times New Roman" w:cs="Times New Roman"/>
          <w:bCs/>
        </w:rPr>
        <w:t xml:space="preserve">Hormones: </w:t>
      </w:r>
    </w:p>
    <w:p w:rsidR="00C1590C" w:rsidRPr="00C1590C" w:rsidRDefault="00C1590C" w:rsidP="002B7338">
      <w:pPr>
        <w:pStyle w:val="ListParagraph"/>
        <w:numPr>
          <w:ilvl w:val="0"/>
          <w:numId w:val="5"/>
        </w:numPr>
        <w:rPr>
          <w:rFonts w:ascii="Times New Roman" w:hAnsi="Times New Roman" w:cs="Times New Roman"/>
        </w:rPr>
      </w:pPr>
      <w:r w:rsidRPr="00C1590C">
        <w:rPr>
          <w:rFonts w:ascii="Times New Roman" w:hAnsi="Times New Roman" w:cs="Times New Roman"/>
          <w:bCs/>
        </w:rPr>
        <w:t xml:space="preserve">Neuron: </w:t>
      </w:r>
    </w:p>
    <w:p w:rsidR="00C1590C" w:rsidRPr="00C1590C" w:rsidRDefault="00C1590C" w:rsidP="00C1590C">
      <w:pPr>
        <w:pStyle w:val="ListParagraph"/>
        <w:numPr>
          <w:ilvl w:val="0"/>
          <w:numId w:val="5"/>
        </w:numPr>
        <w:rPr>
          <w:rFonts w:ascii="Times New Roman" w:hAnsi="Times New Roman" w:cs="Times New Roman"/>
        </w:rPr>
      </w:pPr>
      <w:r w:rsidRPr="00C1590C">
        <w:rPr>
          <w:rFonts w:ascii="Times New Roman" w:hAnsi="Times New Roman" w:cs="Times New Roman"/>
          <w:bCs/>
        </w:rPr>
        <w:t xml:space="preserve">Neurotransmitters: </w:t>
      </w:r>
    </w:p>
    <w:p w:rsidR="00C1590C" w:rsidRPr="00C1590C" w:rsidRDefault="00C1590C" w:rsidP="00647521">
      <w:pPr>
        <w:pStyle w:val="ListParagraph"/>
        <w:numPr>
          <w:ilvl w:val="0"/>
          <w:numId w:val="5"/>
        </w:numPr>
        <w:rPr>
          <w:rFonts w:ascii="Times New Roman" w:hAnsi="Times New Roman" w:cs="Times New Roman"/>
          <w:u w:val="single"/>
        </w:rPr>
      </w:pPr>
      <w:r w:rsidRPr="00C1590C">
        <w:rPr>
          <w:rFonts w:ascii="Times New Roman" w:hAnsi="Times New Roman" w:cs="Times New Roman"/>
          <w:bCs/>
        </w:rPr>
        <w:t>Somatic Nervous system</w:t>
      </w:r>
      <w:r w:rsidRPr="00C1590C">
        <w:rPr>
          <w:rFonts w:ascii="Times New Roman" w:hAnsi="Times New Roman" w:cs="Times New Roman"/>
        </w:rPr>
        <w:t xml:space="preserve">: </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eastAsia="Times New Roman" w:hAnsi="Times New Roman" w:cs="Times New Roman"/>
          <w:color w:val="000000"/>
        </w:rPr>
        <w:t>Frontal Lobe- associated with reasoning, planning, parts of speech, movement, emotions, and problem solving (right- (Creative) and left hemispheres-(Logical))</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eastAsia="Times New Roman" w:hAnsi="Times New Roman" w:cs="Times New Roman"/>
          <w:color w:val="000000"/>
        </w:rPr>
        <w:t>Parietal Lobe- associated with movement, orientation, recognition, perception of stimuli</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eastAsia="Times New Roman" w:hAnsi="Times New Roman" w:cs="Times New Roman"/>
          <w:color w:val="000000"/>
        </w:rPr>
        <w:t>Occipital Lobe- associated with visual processing</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hAnsi="Times New Roman" w:cs="Times New Roman"/>
          <w:color w:val="000000"/>
        </w:rPr>
        <w:t>Temporal Lobe- associated with perception and recognition of auditory stimuli, memory, and speech</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eastAsia="Times New Roman" w:hAnsi="Times New Roman" w:cs="Times New Roman"/>
          <w:bCs/>
          <w:i/>
          <w:iCs/>
        </w:rPr>
        <w:t>Motor Cortex</w:t>
      </w:r>
      <w:r w:rsidRPr="00C1590C">
        <w:rPr>
          <w:rFonts w:ascii="Times New Roman" w:eastAsia="Times New Roman" w:hAnsi="Times New Roman" w:cs="Times New Roman"/>
          <w:i/>
          <w:iCs/>
        </w:rPr>
        <w:t xml:space="preserve">- </w:t>
      </w:r>
      <w:r w:rsidRPr="00C1590C">
        <w:rPr>
          <w:rFonts w:ascii="Times New Roman" w:eastAsia="Times New Roman" w:hAnsi="Times New Roman" w:cs="Times New Roman"/>
        </w:rPr>
        <w:t>This helps the brain monitor and control movement throughout the body. It is located in the top, middle portion of the brain.</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hAnsi="Times New Roman" w:cs="Times New Roman"/>
          <w:bCs/>
          <w:iCs/>
        </w:rPr>
        <w:t>Sensory Cortex</w:t>
      </w:r>
      <w:r w:rsidRPr="00C1590C">
        <w:rPr>
          <w:rFonts w:ascii="Times New Roman" w:hAnsi="Times New Roman" w:cs="Times New Roman"/>
          <w:i/>
          <w:iCs/>
        </w:rPr>
        <w:t xml:space="preserve">- </w:t>
      </w:r>
      <w:r w:rsidRPr="00C1590C">
        <w:rPr>
          <w:rFonts w:ascii="Times New Roman" w:hAnsi="Times New Roman" w:cs="Times New Roman"/>
        </w:rPr>
        <w:t>The sensory cortex, located in the front portion of the parietal lobe, receives information relayed from the spinal cord regarding the position of various body parts and how they are moving. This middle area of the brain can also be used to relay information from the sense of touch, including pain or pressure which is affecting different portions of the body.</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eastAsia="Times New Roman" w:hAnsi="Times New Roman" w:cs="Times New Roman"/>
        </w:rPr>
        <w:t>The Thalamus: is located in the center of the brain. It helps to control the attention span, sensing pain and monitors input that moves in and out of the brain to keep track of the sensations the body is feelings.</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hAnsi="Times New Roman" w:cs="Times New Roman"/>
        </w:rPr>
        <w:t>The cerebellum controls essential body functions such as balance, posture and coordination, allowing humans to move properly and maintain their structure.</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hAnsi="Times New Roman" w:cs="Times New Roman"/>
          <w:bCs/>
          <w:iCs/>
        </w:rPr>
        <w:t>Temporal Lobe</w:t>
      </w:r>
      <w:r w:rsidRPr="00C1590C">
        <w:rPr>
          <w:rFonts w:ascii="Times New Roman" w:hAnsi="Times New Roman" w:cs="Times New Roman"/>
          <w:iCs/>
        </w:rPr>
        <w:t>:</w:t>
      </w:r>
      <w:r w:rsidRPr="00C1590C">
        <w:rPr>
          <w:rFonts w:ascii="Times New Roman" w:hAnsi="Times New Roman" w:cs="Times New Roman"/>
          <w:i/>
          <w:iCs/>
        </w:rPr>
        <w:t xml:space="preserve"> </w:t>
      </w:r>
      <w:r w:rsidRPr="00C1590C">
        <w:rPr>
          <w:rFonts w:ascii="Times New Roman" w:hAnsi="Times New Roman" w:cs="Times New Roman"/>
        </w:rPr>
        <w:t>The temporal lobe controls visual and auditory memories. It includes areas that help manage some speech and hearing capabilities, behavioral elements, and language. It is located in the cerebral hemisphere.</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eastAsia="Times New Roman" w:hAnsi="Times New Roman" w:cs="Times New Roman"/>
          <w:bCs/>
          <w:iCs/>
        </w:rPr>
        <w:lastRenderedPageBreak/>
        <w:t>Medulla</w:t>
      </w:r>
      <w:r w:rsidRPr="00C1590C">
        <w:rPr>
          <w:rFonts w:ascii="Times New Roman" w:eastAsia="Times New Roman" w:hAnsi="Times New Roman" w:cs="Times New Roman"/>
          <w:iCs/>
        </w:rPr>
        <w:t>:</w:t>
      </w:r>
      <w:r w:rsidRPr="00C1590C">
        <w:rPr>
          <w:rFonts w:ascii="Times New Roman" w:eastAsia="Times New Roman" w:hAnsi="Times New Roman" w:cs="Times New Roman"/>
          <w:i/>
          <w:iCs/>
        </w:rPr>
        <w:t xml:space="preserve"> </w:t>
      </w:r>
      <w:r w:rsidRPr="00C1590C">
        <w:rPr>
          <w:rFonts w:ascii="Times New Roman" w:eastAsia="Times New Roman" w:hAnsi="Times New Roman" w:cs="Times New Roman"/>
        </w:rPr>
        <w:t>The medulla or medulla oblongata is an essential portion of the brain stem which maintains vital body functions such as the heart rate and breathing.</w:t>
      </w:r>
    </w:p>
    <w:p w:rsidR="00C1590C" w:rsidRPr="00C1590C" w:rsidRDefault="00C1590C" w:rsidP="00C1590C">
      <w:pPr>
        <w:pStyle w:val="ListParagraph"/>
        <w:numPr>
          <w:ilvl w:val="0"/>
          <w:numId w:val="5"/>
        </w:numPr>
        <w:rPr>
          <w:rFonts w:ascii="Times New Roman" w:hAnsi="Times New Roman" w:cs="Times New Roman"/>
          <w:u w:val="single"/>
        </w:rPr>
      </w:pPr>
      <w:r w:rsidRPr="00C1590C">
        <w:rPr>
          <w:rFonts w:ascii="Times New Roman" w:eastAsia="Times New Roman" w:hAnsi="Times New Roman" w:cs="Times New Roman"/>
        </w:rPr>
        <w:t xml:space="preserve">The limbic system contains glands which help relay emotions. Many hormonal responses that the body generates are initiated in this area. </w:t>
      </w:r>
    </w:p>
    <w:p w:rsidR="00C1590C" w:rsidRDefault="00C1590C" w:rsidP="00C1590C">
      <w:pPr>
        <w:rPr>
          <w:rFonts w:ascii="Times New Roman" w:hAnsi="Times New Roman" w:cs="Times New Roman"/>
          <w:u w:val="single"/>
        </w:rPr>
      </w:pPr>
      <w:r>
        <w:rPr>
          <w:rFonts w:ascii="Times New Roman" w:hAnsi="Times New Roman" w:cs="Times New Roman"/>
          <w:u w:val="single"/>
        </w:rPr>
        <w:t>Unit 3: Sensation and perception</w:t>
      </w:r>
    </w:p>
    <w:p w:rsidR="00EC265F" w:rsidRDefault="00EC265F" w:rsidP="00EC265F">
      <w:pPr>
        <w:pStyle w:val="ListParagraph"/>
        <w:numPr>
          <w:ilvl w:val="0"/>
          <w:numId w:val="6"/>
        </w:numPr>
        <w:rPr>
          <w:rFonts w:ascii="Times New Roman" w:hAnsi="Times New Roman" w:cs="Times New Roman"/>
        </w:rPr>
      </w:pPr>
      <w:r>
        <w:rPr>
          <w:rFonts w:ascii="Times New Roman" w:hAnsi="Times New Roman" w:cs="Times New Roman"/>
        </w:rPr>
        <w:t>Sensation</w:t>
      </w:r>
    </w:p>
    <w:p w:rsidR="00EC265F" w:rsidRDefault="00EC265F" w:rsidP="00EC265F">
      <w:pPr>
        <w:pStyle w:val="ListParagraph"/>
        <w:numPr>
          <w:ilvl w:val="0"/>
          <w:numId w:val="6"/>
        </w:numPr>
        <w:rPr>
          <w:rFonts w:ascii="Times New Roman" w:hAnsi="Times New Roman" w:cs="Times New Roman"/>
        </w:rPr>
      </w:pPr>
      <w:r>
        <w:rPr>
          <w:rFonts w:ascii="Times New Roman" w:hAnsi="Times New Roman" w:cs="Times New Roman"/>
        </w:rPr>
        <w:t>Perception</w:t>
      </w:r>
    </w:p>
    <w:p w:rsidR="00EC265F" w:rsidRDefault="00EC265F" w:rsidP="00EC265F">
      <w:pPr>
        <w:pStyle w:val="ListParagraph"/>
        <w:numPr>
          <w:ilvl w:val="0"/>
          <w:numId w:val="6"/>
        </w:numPr>
        <w:rPr>
          <w:rFonts w:ascii="Times New Roman" w:hAnsi="Times New Roman" w:cs="Times New Roman"/>
        </w:rPr>
      </w:pPr>
      <w:r>
        <w:rPr>
          <w:rFonts w:ascii="Times New Roman" w:hAnsi="Times New Roman" w:cs="Times New Roman"/>
        </w:rPr>
        <w:t>Absolute threshold</w:t>
      </w:r>
    </w:p>
    <w:p w:rsidR="00EC265F" w:rsidRDefault="00EC265F" w:rsidP="00EC265F">
      <w:pPr>
        <w:pStyle w:val="ListParagraph"/>
        <w:numPr>
          <w:ilvl w:val="0"/>
          <w:numId w:val="6"/>
        </w:numPr>
        <w:rPr>
          <w:rFonts w:ascii="Times New Roman" w:hAnsi="Times New Roman" w:cs="Times New Roman"/>
        </w:rPr>
      </w:pPr>
      <w:r>
        <w:rPr>
          <w:rFonts w:ascii="Times New Roman" w:hAnsi="Times New Roman" w:cs="Times New Roman"/>
        </w:rPr>
        <w:t>Signal detection theory</w:t>
      </w:r>
    </w:p>
    <w:p w:rsidR="00EC265F" w:rsidRDefault="00EC265F" w:rsidP="00EC265F">
      <w:pPr>
        <w:pStyle w:val="ListParagraph"/>
        <w:numPr>
          <w:ilvl w:val="0"/>
          <w:numId w:val="6"/>
        </w:numPr>
        <w:rPr>
          <w:rFonts w:ascii="Times New Roman" w:hAnsi="Times New Roman" w:cs="Times New Roman"/>
        </w:rPr>
      </w:pPr>
      <w:r>
        <w:rPr>
          <w:rFonts w:ascii="Times New Roman" w:hAnsi="Times New Roman" w:cs="Times New Roman"/>
        </w:rPr>
        <w:t>Signal adaptation theory</w:t>
      </w:r>
    </w:p>
    <w:p w:rsidR="00EC265F" w:rsidRDefault="00EC265F" w:rsidP="00EC265F">
      <w:pPr>
        <w:pStyle w:val="ListParagraph"/>
        <w:numPr>
          <w:ilvl w:val="0"/>
          <w:numId w:val="6"/>
        </w:numPr>
        <w:rPr>
          <w:rFonts w:ascii="Times New Roman" w:hAnsi="Times New Roman" w:cs="Times New Roman"/>
        </w:rPr>
      </w:pPr>
      <w:r>
        <w:rPr>
          <w:rFonts w:ascii="Times New Roman" w:hAnsi="Times New Roman" w:cs="Times New Roman"/>
        </w:rPr>
        <w:t>Selective attention</w:t>
      </w:r>
    </w:p>
    <w:p w:rsidR="00EC265F" w:rsidRPr="00EC265F" w:rsidRDefault="00EC265F" w:rsidP="00EC265F">
      <w:pPr>
        <w:pStyle w:val="ListParagraph"/>
        <w:numPr>
          <w:ilvl w:val="0"/>
          <w:numId w:val="6"/>
        </w:numPr>
        <w:rPr>
          <w:rFonts w:ascii="Times New Roman" w:hAnsi="Times New Roman" w:cs="Times New Roman"/>
        </w:rPr>
      </w:pPr>
      <w:r w:rsidRPr="00EC265F">
        <w:rPr>
          <w:rFonts w:ascii="Times New Roman" w:hAnsi="Times New Roman" w:cs="Times New Roman"/>
        </w:rPr>
        <w:t xml:space="preserve">The length of the light wave determines the light’s </w:t>
      </w:r>
      <w:proofErr w:type="spellStart"/>
      <w:r w:rsidRPr="00EC265F">
        <w:rPr>
          <w:rFonts w:ascii="Times New Roman" w:hAnsi="Times New Roman" w:cs="Times New Roman"/>
        </w:rPr>
        <w:t>colour</w:t>
      </w:r>
      <w:proofErr w:type="spellEnd"/>
      <w:r w:rsidRPr="00EC265F">
        <w:rPr>
          <w:rFonts w:ascii="Times New Roman" w:hAnsi="Times New Roman" w:cs="Times New Roman"/>
        </w:rPr>
        <w:t xml:space="preserve"> or </w:t>
      </w:r>
      <w:r w:rsidRPr="00EC265F">
        <w:rPr>
          <w:rFonts w:ascii="Times New Roman" w:hAnsi="Times New Roman" w:cs="Times New Roman"/>
          <w:b/>
          <w:bCs/>
        </w:rPr>
        <w:t>Hue.</w:t>
      </w:r>
    </w:p>
    <w:p w:rsidR="00EC265F" w:rsidRDefault="00EC265F" w:rsidP="00EC265F">
      <w:pPr>
        <w:pStyle w:val="ListParagraph"/>
        <w:numPr>
          <w:ilvl w:val="0"/>
          <w:numId w:val="6"/>
        </w:numPr>
        <w:rPr>
          <w:rFonts w:ascii="Times New Roman" w:hAnsi="Times New Roman" w:cs="Times New Roman"/>
        </w:rPr>
      </w:pPr>
      <w:r w:rsidRPr="00EC265F">
        <w:rPr>
          <w:rFonts w:ascii="Times New Roman" w:hAnsi="Times New Roman" w:cs="Times New Roman"/>
        </w:rPr>
        <w:t>The amplitude or height of the wave determines brightness</w:t>
      </w:r>
    </w:p>
    <w:p w:rsidR="00EC265F" w:rsidRPr="00EC265F" w:rsidRDefault="00EC265F" w:rsidP="00EC265F">
      <w:pPr>
        <w:pStyle w:val="ListParagraph"/>
        <w:numPr>
          <w:ilvl w:val="0"/>
          <w:numId w:val="6"/>
        </w:numPr>
        <w:rPr>
          <w:rFonts w:ascii="Times New Roman" w:hAnsi="Times New Roman" w:cs="Times New Roman"/>
        </w:rPr>
      </w:pPr>
      <w:r w:rsidRPr="00EC265F">
        <w:rPr>
          <w:rFonts w:ascii="Times New Roman" w:hAnsi="Times New Roman" w:cs="Times New Roman"/>
        </w:rPr>
        <w:t>Pitch: the sound’s highness or lowness</w:t>
      </w:r>
    </w:p>
    <w:p w:rsidR="00EC265F" w:rsidRPr="00EC265F" w:rsidRDefault="00EC265F" w:rsidP="00EC265F">
      <w:pPr>
        <w:pStyle w:val="ListParagraph"/>
        <w:numPr>
          <w:ilvl w:val="0"/>
          <w:numId w:val="6"/>
        </w:numPr>
        <w:rPr>
          <w:rFonts w:ascii="Times New Roman" w:hAnsi="Times New Roman" w:cs="Times New Roman"/>
        </w:rPr>
      </w:pPr>
      <w:r w:rsidRPr="00EC265F">
        <w:rPr>
          <w:rFonts w:ascii="Times New Roman" w:hAnsi="Times New Roman" w:cs="Times New Roman"/>
        </w:rPr>
        <w:t>Pitch is expressed as hertz, the number of sound waves that reach the ear per second.</w:t>
      </w:r>
    </w:p>
    <w:p w:rsidR="00EC265F" w:rsidRDefault="00EC265F" w:rsidP="00EC265F">
      <w:pPr>
        <w:pStyle w:val="ListParagraph"/>
        <w:numPr>
          <w:ilvl w:val="0"/>
          <w:numId w:val="6"/>
        </w:numPr>
        <w:rPr>
          <w:rFonts w:ascii="Times New Roman" w:hAnsi="Times New Roman" w:cs="Times New Roman"/>
        </w:rPr>
      </w:pPr>
      <w:r w:rsidRPr="00EC265F">
        <w:rPr>
          <w:rFonts w:ascii="Times New Roman" w:hAnsi="Times New Roman" w:cs="Times New Roman"/>
        </w:rPr>
        <w:t>The height or amplitude of the sound wave determines loudness, which is measured in Decibels (dB)</w:t>
      </w:r>
    </w:p>
    <w:p w:rsidR="00EC265F" w:rsidRPr="00EC265F" w:rsidRDefault="00EC265F" w:rsidP="00EC265F">
      <w:pPr>
        <w:pStyle w:val="ListParagraph"/>
        <w:numPr>
          <w:ilvl w:val="0"/>
          <w:numId w:val="6"/>
        </w:numPr>
        <w:rPr>
          <w:rFonts w:ascii="Times New Roman" w:hAnsi="Times New Roman" w:cs="Times New Roman"/>
        </w:rPr>
      </w:pPr>
      <w:r w:rsidRPr="00EC265F">
        <w:rPr>
          <w:rFonts w:ascii="Times New Roman" w:hAnsi="Times New Roman" w:cs="Times New Roman"/>
        </w:rPr>
        <w:t>Kinesthetic sense: The system sensing the position and movement of the individual body</w:t>
      </w:r>
    </w:p>
    <w:p w:rsidR="00EC265F" w:rsidRDefault="00EC265F" w:rsidP="00EC265F">
      <w:pPr>
        <w:pStyle w:val="ListParagraph"/>
        <w:numPr>
          <w:ilvl w:val="0"/>
          <w:numId w:val="6"/>
        </w:numPr>
        <w:rPr>
          <w:rFonts w:ascii="Times New Roman" w:hAnsi="Times New Roman" w:cs="Times New Roman"/>
        </w:rPr>
      </w:pPr>
      <w:r w:rsidRPr="00EC265F">
        <w:rPr>
          <w:rFonts w:ascii="Times New Roman" w:hAnsi="Times New Roman" w:cs="Times New Roman"/>
        </w:rPr>
        <w:t>Vestibular sense: The system for sensing body orientation and balance, which is located in the semicircular canals of the inner ear.</w:t>
      </w:r>
    </w:p>
    <w:p w:rsidR="00EC265F" w:rsidRDefault="00EC265F" w:rsidP="00EC265F">
      <w:pPr>
        <w:rPr>
          <w:rFonts w:ascii="Times New Roman" w:hAnsi="Times New Roman" w:cs="Times New Roman"/>
        </w:rPr>
      </w:pPr>
      <w:r>
        <w:rPr>
          <w:rFonts w:ascii="Times New Roman" w:hAnsi="Times New Roman" w:cs="Times New Roman"/>
        </w:rPr>
        <w:t>Unit 4: Sleep</w:t>
      </w:r>
    </w:p>
    <w:p w:rsidR="00EC265F" w:rsidRPr="00EC265F" w:rsidRDefault="00EC265F" w:rsidP="00EC265F">
      <w:pPr>
        <w:rPr>
          <w:rFonts w:ascii="Times New Roman" w:hAnsi="Times New Roman" w:cs="Times New Roman"/>
        </w:rPr>
      </w:pPr>
      <w:r w:rsidRPr="00EC265F">
        <w:rPr>
          <w:rFonts w:ascii="Times New Roman" w:hAnsi="Times New Roman" w:cs="Times New Roman"/>
        </w:rPr>
        <w:t>1.</w:t>
      </w:r>
      <w:r w:rsidRPr="00EC265F">
        <w:rPr>
          <w:rFonts w:ascii="Times New Roman" w:hAnsi="Times New Roman" w:cs="Times New Roman"/>
        </w:rPr>
        <w:tab/>
        <w:t>Circadian Rhythms: Are biological rhythms that occur approximately once every 24 hours. Example- sleep-wake cycle</w:t>
      </w:r>
    </w:p>
    <w:p w:rsidR="00EC265F" w:rsidRPr="00EC265F" w:rsidRDefault="00EC265F" w:rsidP="00EC265F">
      <w:pPr>
        <w:rPr>
          <w:rFonts w:ascii="Times New Roman" w:hAnsi="Times New Roman" w:cs="Times New Roman"/>
        </w:rPr>
      </w:pPr>
      <w:r w:rsidRPr="00EC265F">
        <w:rPr>
          <w:rFonts w:ascii="Times New Roman" w:hAnsi="Times New Roman" w:cs="Times New Roman"/>
        </w:rPr>
        <w:t>2.</w:t>
      </w:r>
      <w:r w:rsidRPr="00EC265F">
        <w:rPr>
          <w:rFonts w:ascii="Times New Roman" w:hAnsi="Times New Roman" w:cs="Times New Roman"/>
        </w:rPr>
        <w:tab/>
      </w:r>
      <w:proofErr w:type="spellStart"/>
      <w:r w:rsidRPr="00EC265F">
        <w:rPr>
          <w:rFonts w:ascii="Times New Roman" w:hAnsi="Times New Roman" w:cs="Times New Roman"/>
        </w:rPr>
        <w:t>Ultradian</w:t>
      </w:r>
      <w:proofErr w:type="spellEnd"/>
      <w:r w:rsidRPr="00EC265F">
        <w:rPr>
          <w:rFonts w:ascii="Times New Roman" w:hAnsi="Times New Roman" w:cs="Times New Roman"/>
        </w:rPr>
        <w:t xml:space="preserve"> Rhythms: Are biological rhythms that occur more than once a day. Example – the way we cycle through various stages of sleep each night. </w:t>
      </w:r>
    </w:p>
    <w:p w:rsidR="00EC265F" w:rsidRPr="00EC265F" w:rsidRDefault="00EC265F" w:rsidP="00EC265F">
      <w:pPr>
        <w:rPr>
          <w:rFonts w:ascii="Times New Roman" w:hAnsi="Times New Roman" w:cs="Times New Roman"/>
        </w:rPr>
      </w:pPr>
      <w:r w:rsidRPr="00EC265F">
        <w:rPr>
          <w:rFonts w:ascii="Times New Roman" w:hAnsi="Times New Roman" w:cs="Times New Roman"/>
        </w:rPr>
        <w:t>3.</w:t>
      </w:r>
      <w:r w:rsidRPr="00EC265F">
        <w:rPr>
          <w:rFonts w:ascii="Times New Roman" w:hAnsi="Times New Roman" w:cs="Times New Roman"/>
        </w:rPr>
        <w:tab/>
      </w:r>
      <w:proofErr w:type="spellStart"/>
      <w:r w:rsidRPr="00EC265F">
        <w:rPr>
          <w:rFonts w:ascii="Times New Roman" w:hAnsi="Times New Roman" w:cs="Times New Roman"/>
        </w:rPr>
        <w:t>Infradian</w:t>
      </w:r>
      <w:proofErr w:type="spellEnd"/>
      <w:r w:rsidRPr="00EC265F">
        <w:rPr>
          <w:rFonts w:ascii="Times New Roman" w:hAnsi="Times New Roman" w:cs="Times New Roman"/>
        </w:rPr>
        <w:t xml:space="preserve"> Rhythms: Are biological rhythms that occur once a month or once a season. Example- women’s monthly menstrual cycle, a bear’s winter hibernation. </w:t>
      </w:r>
    </w:p>
    <w:p w:rsidR="00EC265F" w:rsidRPr="00EC265F" w:rsidRDefault="00EC265F" w:rsidP="00EC265F">
      <w:pPr>
        <w:rPr>
          <w:rFonts w:ascii="Times New Roman" w:hAnsi="Times New Roman" w:cs="Times New Roman"/>
        </w:rPr>
      </w:pPr>
      <w:r w:rsidRPr="00EC265F">
        <w:rPr>
          <w:rFonts w:ascii="Times New Roman" w:hAnsi="Times New Roman" w:cs="Times New Roman"/>
        </w:rPr>
        <w:t>How does sleep deprivation affect us?</w:t>
      </w:r>
    </w:p>
    <w:p w:rsidR="00EC265F" w:rsidRDefault="00EC265F" w:rsidP="00EC265F">
      <w:pPr>
        <w:rPr>
          <w:rFonts w:ascii="Times New Roman" w:hAnsi="Times New Roman" w:cs="Times New Roman"/>
        </w:rPr>
      </w:pPr>
      <w:r w:rsidRPr="00EC265F">
        <w:rPr>
          <w:rFonts w:ascii="Times New Roman" w:hAnsi="Times New Roman" w:cs="Times New Roman"/>
        </w:rPr>
        <w:t>•</w:t>
      </w:r>
      <w:r w:rsidRPr="00EC265F">
        <w:rPr>
          <w:rFonts w:ascii="Times New Roman" w:hAnsi="Times New Roman" w:cs="Times New Roman"/>
        </w:rPr>
        <w:tab/>
        <w:t>decreases levels of hormones necessary for our immune system to  function properly – sleep deprivation also increases levels of the stress hormone cortisol, which has been linked to the damage of brain cells responsible for learning and memory.</w:t>
      </w:r>
    </w:p>
    <w:p w:rsidR="00D871D4" w:rsidRPr="00D871D4" w:rsidRDefault="00D871D4" w:rsidP="00D871D4">
      <w:pPr>
        <w:rPr>
          <w:rFonts w:ascii="Times New Roman" w:hAnsi="Times New Roman" w:cs="Times New Roman"/>
        </w:rPr>
      </w:pPr>
      <w:r w:rsidRPr="00D871D4">
        <w:rPr>
          <w:rFonts w:ascii="Times New Roman" w:hAnsi="Times New Roman" w:cs="Times New Roman"/>
        </w:rPr>
        <w:t>So that helps us to understand how we go to sleep but that still leaves the question of why we need to go to sleep….</w:t>
      </w:r>
    </w:p>
    <w:p w:rsidR="00D871D4" w:rsidRPr="00D871D4" w:rsidRDefault="00D871D4" w:rsidP="00D871D4">
      <w:pPr>
        <w:rPr>
          <w:rFonts w:ascii="Times New Roman" w:hAnsi="Times New Roman" w:cs="Times New Roman"/>
        </w:rPr>
      </w:pPr>
      <w:proofErr w:type="gramStart"/>
      <w:r>
        <w:rPr>
          <w:rFonts w:ascii="Times New Roman" w:hAnsi="Times New Roman" w:cs="Times New Roman"/>
        </w:rPr>
        <w:t xml:space="preserve">•  </w:t>
      </w:r>
      <w:r w:rsidRPr="00D871D4">
        <w:rPr>
          <w:rFonts w:ascii="Times New Roman" w:hAnsi="Times New Roman" w:cs="Times New Roman"/>
        </w:rPr>
        <w:t>It</w:t>
      </w:r>
      <w:proofErr w:type="gramEnd"/>
      <w:r w:rsidRPr="00D871D4">
        <w:rPr>
          <w:rFonts w:ascii="Times New Roman" w:hAnsi="Times New Roman" w:cs="Times New Roman"/>
        </w:rPr>
        <w:t xml:space="preserve"> seems that we need sleep because of preservation and restoration.</w:t>
      </w:r>
    </w:p>
    <w:p w:rsidR="00D871D4" w:rsidRPr="00D871D4" w:rsidRDefault="00D871D4" w:rsidP="00D871D4">
      <w:pPr>
        <w:rPr>
          <w:rFonts w:ascii="Times New Roman" w:hAnsi="Times New Roman" w:cs="Times New Roman"/>
        </w:rPr>
      </w:pPr>
    </w:p>
    <w:p w:rsidR="00D871D4" w:rsidRPr="00D871D4" w:rsidRDefault="00D871D4" w:rsidP="00D871D4">
      <w:pPr>
        <w:pStyle w:val="ListParagraph"/>
        <w:numPr>
          <w:ilvl w:val="0"/>
          <w:numId w:val="7"/>
        </w:numPr>
        <w:rPr>
          <w:rFonts w:ascii="Times New Roman" w:hAnsi="Times New Roman" w:cs="Times New Roman"/>
        </w:rPr>
      </w:pPr>
      <w:r w:rsidRPr="00D871D4">
        <w:rPr>
          <w:rFonts w:ascii="Times New Roman" w:hAnsi="Times New Roman" w:cs="Times New Roman"/>
        </w:rPr>
        <w:t>Preservation:  What would happen if you got up in the middle of the night, didn’t turn the lights on and went to the kitchen for a snack?  You would probably bang into things and hurt yourself!  Our ancestors who slept in caves and forests would have experienced danger if they were moving, hunting, or just living at night.  So, perhaps sleep started to protect us.</w:t>
      </w:r>
    </w:p>
    <w:p w:rsidR="00D871D4" w:rsidRPr="00D871D4" w:rsidRDefault="00D871D4" w:rsidP="00D871D4">
      <w:pPr>
        <w:rPr>
          <w:rFonts w:ascii="Times New Roman" w:hAnsi="Times New Roman" w:cs="Times New Roman"/>
        </w:rPr>
      </w:pPr>
    </w:p>
    <w:p w:rsidR="00D871D4" w:rsidRDefault="00D871D4" w:rsidP="00D871D4">
      <w:pPr>
        <w:pStyle w:val="ListParagraph"/>
        <w:numPr>
          <w:ilvl w:val="0"/>
          <w:numId w:val="7"/>
        </w:numPr>
        <w:rPr>
          <w:rFonts w:ascii="Times New Roman" w:hAnsi="Times New Roman" w:cs="Times New Roman"/>
        </w:rPr>
      </w:pPr>
      <w:r w:rsidRPr="00D871D4">
        <w:rPr>
          <w:rFonts w:ascii="Times New Roman" w:hAnsi="Times New Roman" w:cs="Times New Roman"/>
        </w:rPr>
        <w:t>Restoration:  sleep allows us to recuperate from daily wear and tear.  Rebuilding and reorganization can occur in our brain.</w:t>
      </w:r>
    </w:p>
    <w:p w:rsidR="00D871D4" w:rsidRPr="00D871D4" w:rsidRDefault="00D871D4" w:rsidP="00D871D4">
      <w:pPr>
        <w:pStyle w:val="ListParagraph"/>
        <w:rPr>
          <w:rFonts w:ascii="Times New Roman" w:hAnsi="Times New Roman" w:cs="Times New Roman"/>
        </w:rPr>
      </w:pPr>
    </w:p>
    <w:p w:rsidR="00D871D4" w:rsidRDefault="00D871D4" w:rsidP="00D871D4">
      <w:pPr>
        <w:pStyle w:val="ListParagraph"/>
        <w:numPr>
          <w:ilvl w:val="0"/>
          <w:numId w:val="7"/>
        </w:numPr>
        <w:rPr>
          <w:rFonts w:ascii="Times New Roman" w:hAnsi="Times New Roman" w:cs="Times New Roman"/>
        </w:rPr>
      </w:pPr>
      <w:r w:rsidRPr="00D871D4">
        <w:rPr>
          <w:rFonts w:ascii="Times New Roman" w:hAnsi="Times New Roman" w:cs="Times New Roman"/>
        </w:rPr>
        <w:t xml:space="preserve">Sigmund Freud contributed the earliest dream theory. He said that dreams were the key to understanding inner conflict.  Dreams represented wish fulfillment and could always be traced back to </w:t>
      </w:r>
      <w:r>
        <w:rPr>
          <w:rFonts w:ascii="Times New Roman" w:hAnsi="Times New Roman" w:cs="Times New Roman"/>
        </w:rPr>
        <w:t>pleasure moments</w:t>
      </w:r>
      <w:r w:rsidRPr="00D871D4">
        <w:rPr>
          <w:rFonts w:ascii="Times New Roman" w:hAnsi="Times New Roman" w:cs="Times New Roman"/>
        </w:rPr>
        <w:t>.</w:t>
      </w:r>
    </w:p>
    <w:p w:rsidR="00D871D4" w:rsidRPr="00D871D4" w:rsidRDefault="00D871D4" w:rsidP="00D871D4">
      <w:pPr>
        <w:pStyle w:val="ListParagraph"/>
        <w:rPr>
          <w:rFonts w:ascii="Times New Roman" w:hAnsi="Times New Roman" w:cs="Times New Roman"/>
        </w:rPr>
      </w:pPr>
    </w:p>
    <w:p w:rsidR="00D871D4" w:rsidRPr="00D871D4" w:rsidRDefault="00D871D4" w:rsidP="00D871D4">
      <w:pPr>
        <w:pStyle w:val="ListParagraph"/>
        <w:numPr>
          <w:ilvl w:val="0"/>
          <w:numId w:val="7"/>
        </w:numPr>
        <w:rPr>
          <w:rFonts w:ascii="Times New Roman" w:hAnsi="Times New Roman" w:cs="Times New Roman"/>
        </w:rPr>
      </w:pPr>
      <w:r w:rsidRPr="00D871D4">
        <w:rPr>
          <w:rFonts w:ascii="Times New Roman" w:hAnsi="Times New Roman" w:cs="Times New Roman"/>
        </w:rPr>
        <w:t>Modern Theories of Dreaming</w:t>
      </w:r>
    </w:p>
    <w:p w:rsidR="00D871D4" w:rsidRPr="00D871D4" w:rsidRDefault="00D871D4" w:rsidP="00D871D4">
      <w:pPr>
        <w:pStyle w:val="ListParagraph"/>
        <w:rPr>
          <w:rFonts w:ascii="Times New Roman" w:hAnsi="Times New Roman" w:cs="Times New Roman"/>
        </w:rPr>
      </w:pPr>
      <w:r w:rsidRPr="00D871D4">
        <w:rPr>
          <w:rFonts w:ascii="Times New Roman" w:hAnsi="Times New Roman" w:cs="Times New Roman"/>
        </w:rPr>
        <w:t>Information Processing:  Dreams help us sift through the days experiences and tie up loose ends.  Almost like when your computer synchronizes and updates when you shut it down.</w:t>
      </w:r>
    </w:p>
    <w:p w:rsidR="00D871D4" w:rsidRPr="00D871D4" w:rsidRDefault="00D871D4" w:rsidP="00D871D4">
      <w:pPr>
        <w:pStyle w:val="ListParagraph"/>
        <w:rPr>
          <w:rFonts w:ascii="Times New Roman" w:hAnsi="Times New Roman" w:cs="Times New Roman"/>
        </w:rPr>
      </w:pPr>
    </w:p>
    <w:p w:rsidR="00D871D4" w:rsidRDefault="00D871D4" w:rsidP="00D871D4">
      <w:pPr>
        <w:pStyle w:val="ListParagraph"/>
        <w:rPr>
          <w:rFonts w:ascii="Times New Roman" w:hAnsi="Times New Roman" w:cs="Times New Roman"/>
        </w:rPr>
      </w:pPr>
      <w:r w:rsidRPr="00D871D4">
        <w:rPr>
          <w:rFonts w:ascii="Times New Roman" w:hAnsi="Times New Roman" w:cs="Times New Roman"/>
        </w:rPr>
        <w:t xml:space="preserve">Physiological Function:  Neural activity during REM sleep provides periodic stimulation for our brains.  </w:t>
      </w:r>
    </w:p>
    <w:p w:rsidR="00D871D4" w:rsidRPr="00D871D4" w:rsidRDefault="00D871D4" w:rsidP="00D871D4">
      <w:pPr>
        <w:pStyle w:val="ListParagraph"/>
        <w:rPr>
          <w:rFonts w:ascii="Times New Roman" w:hAnsi="Times New Roman" w:cs="Times New Roman"/>
        </w:rPr>
      </w:pPr>
    </w:p>
    <w:p w:rsidR="00D871D4" w:rsidRDefault="00D871D4" w:rsidP="00D871D4">
      <w:pPr>
        <w:pStyle w:val="ListParagraph"/>
        <w:rPr>
          <w:rFonts w:ascii="Times New Roman" w:hAnsi="Times New Roman" w:cs="Times New Roman"/>
        </w:rPr>
      </w:pPr>
      <w:r w:rsidRPr="00D871D4">
        <w:rPr>
          <w:rFonts w:ascii="Times New Roman" w:hAnsi="Times New Roman" w:cs="Times New Roman"/>
        </w:rPr>
        <w:t>Activation Synthesis: The brain attempts to interpret random neural activity during sleep, and this is what creates the dream.</w:t>
      </w:r>
    </w:p>
    <w:p w:rsidR="00D871D4" w:rsidRPr="00D871D4" w:rsidRDefault="00D871D4" w:rsidP="00D871D4">
      <w:pPr>
        <w:pStyle w:val="ListParagraph"/>
        <w:rPr>
          <w:rFonts w:ascii="Times New Roman" w:hAnsi="Times New Roman" w:cs="Times New Roman"/>
        </w:rPr>
      </w:pPr>
    </w:p>
    <w:p w:rsidR="00D871D4" w:rsidRDefault="00D871D4" w:rsidP="00D871D4">
      <w:pPr>
        <w:pStyle w:val="ListParagraph"/>
        <w:rPr>
          <w:rFonts w:ascii="Times New Roman" w:hAnsi="Times New Roman" w:cs="Times New Roman"/>
        </w:rPr>
      </w:pPr>
      <w:r w:rsidRPr="00D871D4">
        <w:rPr>
          <w:rFonts w:ascii="Times New Roman" w:hAnsi="Times New Roman" w:cs="Times New Roman"/>
        </w:rPr>
        <w:t>Cognitive Development:  Some say that dreams are a part of a maturation process of the brain.  Others say that dreams reflect what we have learned and know. (</w:t>
      </w:r>
      <w:proofErr w:type="gramStart"/>
      <w:r w:rsidRPr="00D871D4">
        <w:rPr>
          <w:rFonts w:ascii="Times New Roman" w:hAnsi="Times New Roman" w:cs="Times New Roman"/>
        </w:rPr>
        <w:t>in</w:t>
      </w:r>
      <w:proofErr w:type="gramEnd"/>
      <w:r w:rsidRPr="00D871D4">
        <w:rPr>
          <w:rFonts w:ascii="Times New Roman" w:hAnsi="Times New Roman" w:cs="Times New Roman"/>
        </w:rPr>
        <w:t xml:space="preserve"> other words, if you don’t know something, you won’t dream about it.)</w:t>
      </w:r>
    </w:p>
    <w:p w:rsidR="00D871D4" w:rsidRDefault="00D871D4" w:rsidP="00D871D4">
      <w:pPr>
        <w:pStyle w:val="ListParagraph"/>
        <w:rPr>
          <w:rFonts w:ascii="Times New Roman" w:hAnsi="Times New Roman" w:cs="Times New Roman"/>
        </w:rPr>
      </w:pPr>
    </w:p>
    <w:p w:rsidR="00D871D4" w:rsidRDefault="00D871D4" w:rsidP="00D871D4">
      <w:pPr>
        <w:pStyle w:val="ListParagraph"/>
        <w:numPr>
          <w:ilvl w:val="0"/>
          <w:numId w:val="7"/>
        </w:numPr>
        <w:rPr>
          <w:rFonts w:ascii="Times New Roman" w:hAnsi="Times New Roman" w:cs="Times New Roman"/>
        </w:rPr>
      </w:pPr>
      <w:r>
        <w:rPr>
          <w:rFonts w:ascii="Times New Roman" w:hAnsi="Times New Roman" w:cs="Times New Roman"/>
        </w:rPr>
        <w:t>Sleep disorders</w:t>
      </w:r>
    </w:p>
    <w:p w:rsidR="00D871D4" w:rsidRDefault="00D871D4" w:rsidP="00D871D4">
      <w:pPr>
        <w:pStyle w:val="ListParagraph"/>
        <w:numPr>
          <w:ilvl w:val="0"/>
          <w:numId w:val="8"/>
        </w:numPr>
        <w:rPr>
          <w:rFonts w:ascii="Times New Roman" w:hAnsi="Times New Roman" w:cs="Times New Roman"/>
        </w:rPr>
      </w:pPr>
      <w:r>
        <w:rPr>
          <w:rFonts w:ascii="Times New Roman" w:hAnsi="Times New Roman" w:cs="Times New Roman"/>
        </w:rPr>
        <w:t>Insomnia</w:t>
      </w:r>
    </w:p>
    <w:p w:rsidR="00D871D4" w:rsidRDefault="00D871D4" w:rsidP="00D871D4">
      <w:pPr>
        <w:pStyle w:val="ListParagraph"/>
        <w:numPr>
          <w:ilvl w:val="0"/>
          <w:numId w:val="8"/>
        </w:numPr>
        <w:rPr>
          <w:rFonts w:ascii="Times New Roman" w:hAnsi="Times New Roman" w:cs="Times New Roman"/>
        </w:rPr>
      </w:pPr>
      <w:r>
        <w:rPr>
          <w:rFonts w:ascii="Times New Roman" w:hAnsi="Times New Roman" w:cs="Times New Roman"/>
        </w:rPr>
        <w:t>Sleep Apnea</w:t>
      </w:r>
    </w:p>
    <w:p w:rsidR="00D871D4" w:rsidRDefault="00D871D4" w:rsidP="00D871D4">
      <w:pPr>
        <w:pStyle w:val="ListParagraph"/>
        <w:numPr>
          <w:ilvl w:val="0"/>
          <w:numId w:val="8"/>
        </w:numPr>
        <w:rPr>
          <w:rFonts w:ascii="Times New Roman" w:hAnsi="Times New Roman" w:cs="Times New Roman"/>
        </w:rPr>
      </w:pPr>
      <w:r>
        <w:rPr>
          <w:rFonts w:ascii="Times New Roman" w:hAnsi="Times New Roman" w:cs="Times New Roman"/>
        </w:rPr>
        <w:t>Narcolepsy</w:t>
      </w:r>
    </w:p>
    <w:p w:rsidR="00D871D4" w:rsidRDefault="00D871D4" w:rsidP="00D871D4">
      <w:pPr>
        <w:pStyle w:val="ListParagraph"/>
        <w:numPr>
          <w:ilvl w:val="0"/>
          <w:numId w:val="8"/>
        </w:numPr>
        <w:rPr>
          <w:rFonts w:ascii="Times New Roman" w:hAnsi="Times New Roman" w:cs="Times New Roman"/>
        </w:rPr>
      </w:pPr>
      <w:r>
        <w:rPr>
          <w:rFonts w:ascii="Times New Roman" w:hAnsi="Times New Roman" w:cs="Times New Roman"/>
        </w:rPr>
        <w:t>Somnambulism</w:t>
      </w:r>
    </w:p>
    <w:p w:rsidR="00D871D4" w:rsidRDefault="00D871D4" w:rsidP="00D871D4">
      <w:pPr>
        <w:pStyle w:val="ListParagraph"/>
        <w:numPr>
          <w:ilvl w:val="0"/>
          <w:numId w:val="8"/>
        </w:numPr>
        <w:rPr>
          <w:rFonts w:ascii="Times New Roman" w:hAnsi="Times New Roman" w:cs="Times New Roman"/>
        </w:rPr>
      </w:pPr>
      <w:r>
        <w:rPr>
          <w:rFonts w:ascii="Times New Roman" w:hAnsi="Times New Roman" w:cs="Times New Roman"/>
        </w:rPr>
        <w:t>Night terrors</w:t>
      </w:r>
    </w:p>
    <w:p w:rsidR="00D871D4" w:rsidRDefault="00D871D4" w:rsidP="00D871D4">
      <w:pPr>
        <w:pStyle w:val="ListParagraph"/>
        <w:numPr>
          <w:ilvl w:val="0"/>
          <w:numId w:val="8"/>
        </w:numPr>
        <w:rPr>
          <w:rFonts w:ascii="Times New Roman" w:hAnsi="Times New Roman" w:cs="Times New Roman"/>
        </w:rPr>
      </w:pPr>
      <w:r>
        <w:rPr>
          <w:rFonts w:ascii="Times New Roman" w:hAnsi="Times New Roman" w:cs="Times New Roman"/>
        </w:rPr>
        <w:t>Bruxism</w:t>
      </w:r>
    </w:p>
    <w:p w:rsidR="00D871D4" w:rsidRDefault="00D871D4" w:rsidP="00D871D4">
      <w:pPr>
        <w:pStyle w:val="ListParagraph"/>
        <w:numPr>
          <w:ilvl w:val="0"/>
          <w:numId w:val="8"/>
        </w:numPr>
        <w:rPr>
          <w:rFonts w:ascii="Times New Roman" w:hAnsi="Times New Roman" w:cs="Times New Roman"/>
        </w:rPr>
      </w:pPr>
      <w:r>
        <w:rPr>
          <w:rFonts w:ascii="Times New Roman" w:hAnsi="Times New Roman" w:cs="Times New Roman"/>
        </w:rPr>
        <w:t>Enuresis</w:t>
      </w:r>
    </w:p>
    <w:p w:rsidR="00D871D4" w:rsidRPr="00D871D4" w:rsidRDefault="00D871D4" w:rsidP="00D871D4">
      <w:pPr>
        <w:pStyle w:val="ListParagraph"/>
        <w:numPr>
          <w:ilvl w:val="0"/>
          <w:numId w:val="8"/>
        </w:numPr>
        <w:rPr>
          <w:rFonts w:ascii="Times New Roman" w:hAnsi="Times New Roman" w:cs="Times New Roman"/>
        </w:rPr>
      </w:pPr>
      <w:r>
        <w:rPr>
          <w:rFonts w:ascii="Times New Roman" w:hAnsi="Times New Roman" w:cs="Times New Roman"/>
        </w:rPr>
        <w:t>Myoclonus</w:t>
      </w:r>
    </w:p>
    <w:p w:rsidR="00D871D4" w:rsidRPr="00EC265F" w:rsidRDefault="00E17F1E" w:rsidP="00D871D4">
      <w:pPr>
        <w:rPr>
          <w:rFonts w:ascii="Times New Roman" w:hAnsi="Times New Roman" w:cs="Times New Roman"/>
        </w:rPr>
      </w:pPr>
      <w:r>
        <w:rPr>
          <w:rFonts w:ascii="Times New Roman" w:hAnsi="Times New Roman" w:cs="Times New Roman"/>
        </w:rPr>
        <w:t>Notes on</w:t>
      </w:r>
      <w:bookmarkStart w:id="0" w:name="_GoBack"/>
      <w:bookmarkEnd w:id="0"/>
      <w:r>
        <w:rPr>
          <w:rFonts w:ascii="Times New Roman" w:hAnsi="Times New Roman" w:cs="Times New Roman"/>
        </w:rPr>
        <w:t xml:space="preserve"> Operant and classical conditioning</w:t>
      </w:r>
    </w:p>
    <w:p w:rsidR="00C1590C" w:rsidRPr="00C1590C" w:rsidRDefault="00C1590C" w:rsidP="00C1590C">
      <w:pPr>
        <w:rPr>
          <w:rFonts w:ascii="Times New Roman" w:hAnsi="Times New Roman" w:cs="Times New Roman"/>
          <w:u w:val="single"/>
        </w:rPr>
      </w:pPr>
    </w:p>
    <w:p w:rsidR="00C1590C" w:rsidRDefault="00C1590C" w:rsidP="00C1590C"/>
    <w:p w:rsidR="00C1590C" w:rsidRDefault="00C1590C" w:rsidP="00C1590C"/>
    <w:p w:rsidR="0054749F" w:rsidRDefault="0054749F"/>
    <w:p w:rsidR="0054749F" w:rsidRDefault="0054749F"/>
    <w:sectPr w:rsidR="0054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EC134B8"/>
    <w:multiLevelType w:val="hybridMultilevel"/>
    <w:tmpl w:val="5C5EDBCA"/>
    <w:lvl w:ilvl="0" w:tplc="631C9450">
      <w:start w:val="1"/>
      <w:numFmt w:val="bullet"/>
      <w:lvlText w:val=""/>
      <w:lvlJc w:val="left"/>
      <w:pPr>
        <w:tabs>
          <w:tab w:val="num" w:pos="720"/>
        </w:tabs>
        <w:ind w:left="720" w:hanging="360"/>
      </w:pPr>
      <w:rPr>
        <w:rFonts w:ascii="Wingdings 2" w:hAnsi="Wingdings 2" w:hint="default"/>
      </w:rPr>
    </w:lvl>
    <w:lvl w:ilvl="1" w:tplc="68A26D76">
      <w:start w:val="1"/>
      <w:numFmt w:val="bullet"/>
      <w:lvlText w:val=""/>
      <w:lvlJc w:val="left"/>
      <w:pPr>
        <w:tabs>
          <w:tab w:val="num" w:pos="1440"/>
        </w:tabs>
        <w:ind w:left="1440" w:hanging="360"/>
      </w:pPr>
      <w:rPr>
        <w:rFonts w:ascii="Wingdings 2" w:hAnsi="Wingdings 2" w:hint="default"/>
      </w:rPr>
    </w:lvl>
    <w:lvl w:ilvl="2" w:tplc="DB9A36B2" w:tentative="1">
      <w:start w:val="1"/>
      <w:numFmt w:val="bullet"/>
      <w:lvlText w:val=""/>
      <w:lvlJc w:val="left"/>
      <w:pPr>
        <w:tabs>
          <w:tab w:val="num" w:pos="2160"/>
        </w:tabs>
        <w:ind w:left="2160" w:hanging="360"/>
      </w:pPr>
      <w:rPr>
        <w:rFonts w:ascii="Wingdings 2" w:hAnsi="Wingdings 2" w:hint="default"/>
      </w:rPr>
    </w:lvl>
    <w:lvl w:ilvl="3" w:tplc="D368BF74" w:tentative="1">
      <w:start w:val="1"/>
      <w:numFmt w:val="bullet"/>
      <w:lvlText w:val=""/>
      <w:lvlJc w:val="left"/>
      <w:pPr>
        <w:tabs>
          <w:tab w:val="num" w:pos="2880"/>
        </w:tabs>
        <w:ind w:left="2880" w:hanging="360"/>
      </w:pPr>
      <w:rPr>
        <w:rFonts w:ascii="Wingdings 2" w:hAnsi="Wingdings 2" w:hint="default"/>
      </w:rPr>
    </w:lvl>
    <w:lvl w:ilvl="4" w:tplc="730E7AE0" w:tentative="1">
      <w:start w:val="1"/>
      <w:numFmt w:val="bullet"/>
      <w:lvlText w:val=""/>
      <w:lvlJc w:val="left"/>
      <w:pPr>
        <w:tabs>
          <w:tab w:val="num" w:pos="3600"/>
        </w:tabs>
        <w:ind w:left="3600" w:hanging="360"/>
      </w:pPr>
      <w:rPr>
        <w:rFonts w:ascii="Wingdings 2" w:hAnsi="Wingdings 2" w:hint="default"/>
      </w:rPr>
    </w:lvl>
    <w:lvl w:ilvl="5" w:tplc="3E94255E" w:tentative="1">
      <w:start w:val="1"/>
      <w:numFmt w:val="bullet"/>
      <w:lvlText w:val=""/>
      <w:lvlJc w:val="left"/>
      <w:pPr>
        <w:tabs>
          <w:tab w:val="num" w:pos="4320"/>
        </w:tabs>
        <w:ind w:left="4320" w:hanging="360"/>
      </w:pPr>
      <w:rPr>
        <w:rFonts w:ascii="Wingdings 2" w:hAnsi="Wingdings 2" w:hint="default"/>
      </w:rPr>
    </w:lvl>
    <w:lvl w:ilvl="6" w:tplc="D228E536" w:tentative="1">
      <w:start w:val="1"/>
      <w:numFmt w:val="bullet"/>
      <w:lvlText w:val=""/>
      <w:lvlJc w:val="left"/>
      <w:pPr>
        <w:tabs>
          <w:tab w:val="num" w:pos="5040"/>
        </w:tabs>
        <w:ind w:left="5040" w:hanging="360"/>
      </w:pPr>
      <w:rPr>
        <w:rFonts w:ascii="Wingdings 2" w:hAnsi="Wingdings 2" w:hint="default"/>
      </w:rPr>
    </w:lvl>
    <w:lvl w:ilvl="7" w:tplc="CEA2CF5A" w:tentative="1">
      <w:start w:val="1"/>
      <w:numFmt w:val="bullet"/>
      <w:lvlText w:val=""/>
      <w:lvlJc w:val="left"/>
      <w:pPr>
        <w:tabs>
          <w:tab w:val="num" w:pos="5760"/>
        </w:tabs>
        <w:ind w:left="5760" w:hanging="360"/>
      </w:pPr>
      <w:rPr>
        <w:rFonts w:ascii="Wingdings 2" w:hAnsi="Wingdings 2" w:hint="default"/>
      </w:rPr>
    </w:lvl>
    <w:lvl w:ilvl="8" w:tplc="27AA1CA8" w:tentative="1">
      <w:start w:val="1"/>
      <w:numFmt w:val="bullet"/>
      <w:lvlText w:val=""/>
      <w:lvlJc w:val="left"/>
      <w:pPr>
        <w:tabs>
          <w:tab w:val="num" w:pos="6480"/>
        </w:tabs>
        <w:ind w:left="6480" w:hanging="360"/>
      </w:pPr>
      <w:rPr>
        <w:rFonts w:ascii="Wingdings 2" w:hAnsi="Wingdings 2" w:hint="default"/>
      </w:rPr>
    </w:lvl>
  </w:abstractNum>
  <w:abstractNum w:abstractNumId="1">
    <w:nsid w:val="176657A5"/>
    <w:multiLevelType w:val="hybridMultilevel"/>
    <w:tmpl w:val="414A34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5370BB"/>
    <w:multiLevelType w:val="multilevel"/>
    <w:tmpl w:val="138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B6AEF"/>
    <w:multiLevelType w:val="hybridMultilevel"/>
    <w:tmpl w:val="4B16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8444F"/>
    <w:multiLevelType w:val="hybridMultilevel"/>
    <w:tmpl w:val="BB22B7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164C06"/>
    <w:multiLevelType w:val="hybridMultilevel"/>
    <w:tmpl w:val="8BA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C7558"/>
    <w:multiLevelType w:val="hybridMultilevel"/>
    <w:tmpl w:val="1A2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97654"/>
    <w:multiLevelType w:val="multilevel"/>
    <w:tmpl w:val="AA700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9F"/>
    <w:rsid w:val="00031844"/>
    <w:rsid w:val="0054749F"/>
    <w:rsid w:val="00631E6C"/>
    <w:rsid w:val="00AE0C06"/>
    <w:rsid w:val="00C1590C"/>
    <w:rsid w:val="00D871D4"/>
    <w:rsid w:val="00E17F1E"/>
    <w:rsid w:val="00EC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425138-C728-44DE-93AB-4C27970E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5845">
      <w:bodyDiv w:val="1"/>
      <w:marLeft w:val="0"/>
      <w:marRight w:val="0"/>
      <w:marTop w:val="0"/>
      <w:marBottom w:val="0"/>
      <w:divBdr>
        <w:top w:val="none" w:sz="0" w:space="0" w:color="auto"/>
        <w:left w:val="none" w:sz="0" w:space="0" w:color="auto"/>
        <w:bottom w:val="none" w:sz="0" w:space="0" w:color="auto"/>
        <w:right w:val="none" w:sz="0" w:space="0" w:color="auto"/>
      </w:divBdr>
    </w:div>
    <w:div w:id="2129086494">
      <w:bodyDiv w:val="1"/>
      <w:marLeft w:val="0"/>
      <w:marRight w:val="0"/>
      <w:marTop w:val="0"/>
      <w:marBottom w:val="0"/>
      <w:divBdr>
        <w:top w:val="none" w:sz="0" w:space="0" w:color="auto"/>
        <w:left w:val="none" w:sz="0" w:space="0" w:color="auto"/>
        <w:bottom w:val="none" w:sz="0" w:space="0" w:color="auto"/>
        <w:right w:val="none" w:sz="0" w:space="0" w:color="auto"/>
      </w:divBdr>
      <w:divsChild>
        <w:div w:id="596183271">
          <w:marLeft w:val="821"/>
          <w:marRight w:val="0"/>
          <w:marTop w:val="100"/>
          <w:marBottom w:val="0"/>
          <w:divBdr>
            <w:top w:val="none" w:sz="0" w:space="0" w:color="auto"/>
            <w:left w:val="none" w:sz="0" w:space="0" w:color="auto"/>
            <w:bottom w:val="none" w:sz="0" w:space="0" w:color="auto"/>
            <w:right w:val="none" w:sz="0" w:space="0" w:color="auto"/>
          </w:divBdr>
        </w:div>
        <w:div w:id="685256618">
          <w:marLeft w:val="821"/>
          <w:marRight w:val="0"/>
          <w:marTop w:val="100"/>
          <w:marBottom w:val="0"/>
          <w:divBdr>
            <w:top w:val="none" w:sz="0" w:space="0" w:color="auto"/>
            <w:left w:val="none" w:sz="0" w:space="0" w:color="auto"/>
            <w:bottom w:val="none" w:sz="0" w:space="0" w:color="auto"/>
            <w:right w:val="none" w:sz="0" w:space="0" w:color="auto"/>
          </w:divBdr>
        </w:div>
        <w:div w:id="674452816">
          <w:marLeft w:val="821"/>
          <w:marRight w:val="0"/>
          <w:marTop w:val="100"/>
          <w:marBottom w:val="0"/>
          <w:divBdr>
            <w:top w:val="none" w:sz="0" w:space="0" w:color="auto"/>
            <w:left w:val="none" w:sz="0" w:space="0" w:color="auto"/>
            <w:bottom w:val="none" w:sz="0" w:space="0" w:color="auto"/>
            <w:right w:val="none" w:sz="0" w:space="0" w:color="auto"/>
          </w:divBdr>
        </w:div>
        <w:div w:id="699167574">
          <w:marLeft w:val="821"/>
          <w:marRight w:val="0"/>
          <w:marTop w:val="100"/>
          <w:marBottom w:val="0"/>
          <w:divBdr>
            <w:top w:val="none" w:sz="0" w:space="0" w:color="auto"/>
            <w:left w:val="none" w:sz="0" w:space="0" w:color="auto"/>
            <w:bottom w:val="none" w:sz="0" w:space="0" w:color="auto"/>
            <w:right w:val="none" w:sz="0" w:space="0" w:color="auto"/>
          </w:divBdr>
        </w:div>
        <w:div w:id="1147550364">
          <w:marLeft w:val="821"/>
          <w:marRight w:val="0"/>
          <w:marTop w:val="100"/>
          <w:marBottom w:val="0"/>
          <w:divBdr>
            <w:top w:val="none" w:sz="0" w:space="0" w:color="auto"/>
            <w:left w:val="none" w:sz="0" w:space="0" w:color="auto"/>
            <w:bottom w:val="none" w:sz="0" w:space="0" w:color="auto"/>
            <w:right w:val="none" w:sz="0" w:space="0" w:color="auto"/>
          </w:divBdr>
        </w:div>
        <w:div w:id="605576704">
          <w:marLeft w:val="821"/>
          <w:marRight w:val="0"/>
          <w:marTop w:val="100"/>
          <w:marBottom w:val="0"/>
          <w:divBdr>
            <w:top w:val="none" w:sz="0" w:space="0" w:color="auto"/>
            <w:left w:val="none" w:sz="0" w:space="0" w:color="auto"/>
            <w:bottom w:val="none" w:sz="0" w:space="0" w:color="auto"/>
            <w:right w:val="none" w:sz="0" w:space="0" w:color="auto"/>
          </w:divBdr>
        </w:div>
        <w:div w:id="2029914980">
          <w:marLeft w:val="821"/>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2</cp:revision>
  <dcterms:created xsi:type="dcterms:W3CDTF">2016-11-03T13:09:00Z</dcterms:created>
  <dcterms:modified xsi:type="dcterms:W3CDTF">2017-04-21T12:18:00Z</dcterms:modified>
</cp:coreProperties>
</file>