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E55" w:rsidRPr="00D2648B" w:rsidRDefault="00C024D7" w:rsidP="00D2648B">
      <w:pPr>
        <w:spacing w:after="0" w:line="240" w:lineRule="auto"/>
        <w:jc w:val="center"/>
        <w:rPr>
          <w:rFonts w:ascii="Calisto MT" w:hAnsi="Calisto MT"/>
          <w:sz w:val="28"/>
        </w:rPr>
      </w:pPr>
      <w:r w:rsidRPr="00D2648B">
        <w:rPr>
          <w:rFonts w:ascii="Calisto MT" w:hAnsi="Calisto MT"/>
          <w:b/>
          <w:sz w:val="36"/>
        </w:rPr>
        <w:t xml:space="preserve">Biology 112 </w:t>
      </w:r>
      <w:r w:rsidR="00D2648B">
        <w:rPr>
          <w:rFonts w:ascii="Calisto MT" w:hAnsi="Calisto MT"/>
          <w:b/>
          <w:sz w:val="36"/>
        </w:rPr>
        <w:t xml:space="preserve">Animal Phyla </w:t>
      </w:r>
      <w:r w:rsidRPr="00D2648B">
        <w:rPr>
          <w:rFonts w:ascii="Calisto MT" w:hAnsi="Calisto MT"/>
          <w:b/>
          <w:sz w:val="36"/>
        </w:rPr>
        <w:t>Take-Home Test</w:t>
      </w:r>
    </w:p>
    <w:p w:rsidR="008B5EE2" w:rsidRDefault="008B5EE2" w:rsidP="00C024D7">
      <w:pPr>
        <w:spacing w:after="0" w:line="240" w:lineRule="auto"/>
        <w:rPr>
          <w:sz w:val="28"/>
        </w:rPr>
      </w:pPr>
    </w:p>
    <w:p w:rsidR="00C024D7" w:rsidRDefault="00C024D7" w:rsidP="00C024D7">
      <w:pPr>
        <w:spacing w:after="0" w:line="240" w:lineRule="auto"/>
        <w:rPr>
          <w:sz w:val="28"/>
        </w:rPr>
      </w:pPr>
      <w:r>
        <w:rPr>
          <w:sz w:val="28"/>
        </w:rPr>
        <w:t>Name: _________________________________</w:t>
      </w:r>
      <w:r w:rsidR="00D2648B">
        <w:rPr>
          <w:sz w:val="28"/>
        </w:rPr>
        <w:tab/>
      </w:r>
      <w:r w:rsidR="00D2648B">
        <w:rPr>
          <w:sz w:val="28"/>
        </w:rPr>
        <w:tab/>
      </w:r>
      <w:r w:rsidR="00D2648B">
        <w:rPr>
          <w:sz w:val="28"/>
        </w:rPr>
        <w:tab/>
      </w:r>
      <w:r w:rsidR="00D2648B">
        <w:rPr>
          <w:sz w:val="28"/>
        </w:rPr>
        <w:tab/>
        <w:t xml:space="preserve">    June 2019</w:t>
      </w:r>
    </w:p>
    <w:p w:rsidR="008A0AF5" w:rsidRDefault="008A0AF5" w:rsidP="00C024D7">
      <w:pPr>
        <w:spacing w:after="0" w:line="240" w:lineRule="auto"/>
        <w:rPr>
          <w:sz w:val="28"/>
        </w:rPr>
      </w:pPr>
    </w:p>
    <w:p w:rsidR="00C024D7" w:rsidRPr="008A0AF5" w:rsidRDefault="008A0AF5" w:rsidP="00C024D7">
      <w:pPr>
        <w:spacing w:after="0" w:line="240" w:lineRule="auto"/>
        <w:rPr>
          <w:i/>
          <w:sz w:val="28"/>
        </w:rPr>
      </w:pPr>
      <w:r w:rsidRPr="008A0AF5">
        <w:rPr>
          <w:i/>
          <w:sz w:val="28"/>
        </w:rPr>
        <w:t>Guidelines:</w:t>
      </w:r>
    </w:p>
    <w:p w:rsidR="003C4513" w:rsidRDefault="00C024D7" w:rsidP="00C024D7">
      <w:pPr>
        <w:spacing w:after="0" w:line="240" w:lineRule="auto"/>
        <w:rPr>
          <w:sz w:val="28"/>
        </w:rPr>
      </w:pPr>
      <w:r w:rsidRPr="008B5EE2">
        <w:rPr>
          <w:sz w:val="28"/>
        </w:rPr>
        <w:t>You may use your notes from class and the textbook to help you complete this test.  You must complete</w:t>
      </w:r>
      <w:r w:rsidR="003C4513">
        <w:rPr>
          <w:sz w:val="28"/>
        </w:rPr>
        <w:t xml:space="preserve"> this test entirely on your own.  </w:t>
      </w:r>
      <w:r w:rsidR="00A053CA">
        <w:rPr>
          <w:sz w:val="28"/>
        </w:rPr>
        <w:t xml:space="preserve">Answers </w:t>
      </w:r>
      <w:proofErr w:type="gramStart"/>
      <w:r w:rsidR="00A053CA">
        <w:rPr>
          <w:sz w:val="28"/>
        </w:rPr>
        <w:t>must be written</w:t>
      </w:r>
      <w:proofErr w:type="gramEnd"/>
      <w:r w:rsidR="00A053CA">
        <w:rPr>
          <w:sz w:val="28"/>
        </w:rPr>
        <w:t xml:space="preserve"> in complete sentences.</w:t>
      </w:r>
    </w:p>
    <w:p w:rsidR="003C4513" w:rsidRDefault="003C4513" w:rsidP="00C024D7">
      <w:pPr>
        <w:spacing w:after="0" w:line="240" w:lineRule="auto"/>
        <w:rPr>
          <w:sz w:val="28"/>
        </w:rPr>
      </w:pPr>
    </w:p>
    <w:p w:rsidR="00C024D7" w:rsidRPr="008B5EE2" w:rsidRDefault="003C4513" w:rsidP="00C024D7">
      <w:pPr>
        <w:spacing w:after="0" w:line="240" w:lineRule="auto"/>
        <w:rPr>
          <w:sz w:val="28"/>
        </w:rPr>
      </w:pPr>
      <w:r>
        <w:rPr>
          <w:sz w:val="28"/>
        </w:rPr>
        <w:t>T</w:t>
      </w:r>
      <w:r w:rsidR="00C024D7" w:rsidRPr="008B5EE2">
        <w:rPr>
          <w:sz w:val="28"/>
        </w:rPr>
        <w:t>his is not a group assignment, and you can</w:t>
      </w:r>
      <w:r w:rsidR="008A0AF5" w:rsidRPr="008B5EE2">
        <w:rPr>
          <w:sz w:val="28"/>
        </w:rPr>
        <w:t>not consult with other student</w:t>
      </w:r>
      <w:r w:rsidR="00D2648B">
        <w:rPr>
          <w:sz w:val="28"/>
        </w:rPr>
        <w:t>s</w:t>
      </w:r>
      <w:r w:rsidR="008A0AF5" w:rsidRPr="008B5EE2">
        <w:rPr>
          <w:sz w:val="28"/>
        </w:rPr>
        <w:t xml:space="preserve"> or look for answers online.</w:t>
      </w:r>
    </w:p>
    <w:p w:rsidR="00C024D7" w:rsidRPr="008B5EE2" w:rsidRDefault="00C024D7" w:rsidP="00C024D7">
      <w:pPr>
        <w:spacing w:after="0" w:line="240" w:lineRule="auto"/>
        <w:rPr>
          <w:sz w:val="28"/>
        </w:rPr>
      </w:pPr>
    </w:p>
    <w:p w:rsidR="00C024D7" w:rsidRPr="008B5EE2" w:rsidRDefault="00C024D7" w:rsidP="00C024D7">
      <w:pPr>
        <w:spacing w:after="0" w:line="240" w:lineRule="auto"/>
        <w:rPr>
          <w:sz w:val="28"/>
        </w:rPr>
      </w:pPr>
      <w:r w:rsidRPr="008B5EE2">
        <w:rPr>
          <w:sz w:val="28"/>
        </w:rPr>
        <w:t>Students collaborating and submitting exactly the same responses to questions will bot</w:t>
      </w:r>
      <w:r w:rsidR="008A0AF5" w:rsidRPr="008B5EE2">
        <w:rPr>
          <w:sz w:val="28"/>
        </w:rPr>
        <w:t>h receive a mark of 0</w:t>
      </w:r>
      <w:r w:rsidRPr="008B5EE2">
        <w:rPr>
          <w:sz w:val="28"/>
        </w:rPr>
        <w:t>.</w:t>
      </w:r>
    </w:p>
    <w:p w:rsidR="008A0AF5" w:rsidRPr="008B5EE2" w:rsidRDefault="008A0AF5" w:rsidP="00C024D7">
      <w:pPr>
        <w:spacing w:after="0" w:line="240" w:lineRule="auto"/>
        <w:rPr>
          <w:sz w:val="28"/>
        </w:rPr>
      </w:pPr>
    </w:p>
    <w:p w:rsidR="008A0AF5" w:rsidRDefault="008A0AF5" w:rsidP="00C024D7">
      <w:pPr>
        <w:spacing w:after="0" w:line="240" w:lineRule="auto"/>
        <w:rPr>
          <w:sz w:val="28"/>
        </w:rPr>
      </w:pPr>
      <w:r w:rsidRPr="008B5EE2">
        <w:rPr>
          <w:sz w:val="28"/>
        </w:rPr>
        <w:t>Please sign below to acknowledge that you have read and understand the guidelines, and that you are submitting work that is entirely your own.</w:t>
      </w:r>
    </w:p>
    <w:p w:rsidR="008B5EE2" w:rsidRDefault="008B5EE2" w:rsidP="00C024D7">
      <w:pPr>
        <w:spacing w:after="0" w:line="240" w:lineRule="auto"/>
        <w:rPr>
          <w:sz w:val="28"/>
        </w:rPr>
      </w:pPr>
    </w:p>
    <w:p w:rsidR="008B5EE2" w:rsidRPr="008B5EE2" w:rsidRDefault="008B5EE2" w:rsidP="00C024D7">
      <w:pPr>
        <w:spacing w:after="0" w:line="240" w:lineRule="auto"/>
        <w:rPr>
          <w:sz w:val="28"/>
        </w:rPr>
      </w:pPr>
    </w:p>
    <w:p w:rsidR="008A0AF5" w:rsidRDefault="008A0AF5" w:rsidP="00C024D7">
      <w:pPr>
        <w:spacing w:after="0" w:line="240" w:lineRule="auto"/>
        <w:rPr>
          <w:sz w:val="24"/>
        </w:rPr>
      </w:pPr>
    </w:p>
    <w:p w:rsidR="008A0AF5" w:rsidRDefault="008A0AF5" w:rsidP="00C024D7">
      <w:pPr>
        <w:spacing w:after="0" w:line="240" w:lineRule="auto"/>
        <w:rPr>
          <w:sz w:val="24"/>
        </w:rPr>
      </w:pPr>
      <w:r w:rsidRPr="00D2648B">
        <w:rPr>
          <w:sz w:val="28"/>
        </w:rPr>
        <w:t xml:space="preserve">Signature:  </w:t>
      </w:r>
      <w:r>
        <w:rPr>
          <w:sz w:val="24"/>
        </w:rPr>
        <w:t>______________________________</w:t>
      </w:r>
    </w:p>
    <w:p w:rsidR="008B5EE2" w:rsidRPr="008B5EE2" w:rsidRDefault="008B5EE2" w:rsidP="008B5EE2">
      <w:pPr>
        <w:spacing w:after="0" w:line="240" w:lineRule="auto"/>
        <w:jc w:val="center"/>
        <w:rPr>
          <w:b/>
          <w:sz w:val="28"/>
        </w:rPr>
      </w:pPr>
    </w:p>
    <w:p w:rsidR="008B5EE2" w:rsidRPr="008B5EE2" w:rsidRDefault="008B5EE2" w:rsidP="008B5EE2">
      <w:pPr>
        <w:spacing w:after="0" w:line="240" w:lineRule="auto"/>
        <w:jc w:val="center"/>
        <w:rPr>
          <w:b/>
          <w:sz w:val="28"/>
        </w:rPr>
      </w:pPr>
    </w:p>
    <w:p w:rsidR="008B5EE2" w:rsidRPr="008B5EE2" w:rsidRDefault="008B5EE2" w:rsidP="008B5EE2">
      <w:pPr>
        <w:spacing w:after="0" w:line="240" w:lineRule="auto"/>
        <w:jc w:val="center"/>
        <w:rPr>
          <w:b/>
          <w:sz w:val="28"/>
        </w:rPr>
      </w:pPr>
      <w:r w:rsidRPr="008B5EE2">
        <w:rPr>
          <w:b/>
          <w:sz w:val="28"/>
        </w:rPr>
        <w:t>DUE DATE:  THURSDAY, JUNE 6, 3:15 p.m.</w:t>
      </w:r>
    </w:p>
    <w:p w:rsidR="008A0AF5" w:rsidRDefault="008A0AF5" w:rsidP="00C024D7">
      <w:pPr>
        <w:spacing w:after="0" w:line="240" w:lineRule="auto"/>
        <w:rPr>
          <w:sz w:val="24"/>
        </w:rPr>
      </w:pPr>
    </w:p>
    <w:p w:rsidR="008A0AF5" w:rsidRDefault="008A0AF5" w:rsidP="00C024D7">
      <w:pPr>
        <w:spacing w:after="0" w:line="240" w:lineRule="auto"/>
        <w:rPr>
          <w:sz w:val="24"/>
        </w:rPr>
      </w:pPr>
    </w:p>
    <w:p w:rsidR="00CA701B" w:rsidRDefault="00CA701B" w:rsidP="00C024D7">
      <w:pPr>
        <w:spacing w:after="0" w:line="240" w:lineRule="auto"/>
        <w:rPr>
          <w:sz w:val="24"/>
        </w:rPr>
      </w:pPr>
    </w:p>
    <w:p w:rsidR="00CA701B" w:rsidRDefault="00CA701B" w:rsidP="00C024D7">
      <w:pPr>
        <w:spacing w:after="0" w:line="240" w:lineRule="auto"/>
        <w:rPr>
          <w:sz w:val="24"/>
        </w:rPr>
      </w:pPr>
    </w:p>
    <w:p w:rsidR="00CA701B" w:rsidRDefault="00CA701B" w:rsidP="00C024D7">
      <w:pPr>
        <w:spacing w:after="0" w:line="240" w:lineRule="auto"/>
        <w:rPr>
          <w:sz w:val="24"/>
        </w:rPr>
      </w:pPr>
    </w:p>
    <w:p w:rsidR="00CA701B" w:rsidRDefault="00CA701B" w:rsidP="00C024D7">
      <w:pPr>
        <w:spacing w:after="0" w:line="240" w:lineRule="auto"/>
        <w:rPr>
          <w:sz w:val="24"/>
        </w:rPr>
      </w:pPr>
    </w:p>
    <w:p w:rsidR="00CA701B" w:rsidRDefault="00CA701B" w:rsidP="00C024D7">
      <w:pPr>
        <w:spacing w:after="0" w:line="240" w:lineRule="auto"/>
        <w:rPr>
          <w:sz w:val="24"/>
        </w:rPr>
      </w:pPr>
    </w:p>
    <w:p w:rsidR="00CA701B" w:rsidRDefault="00CA701B" w:rsidP="00C024D7">
      <w:pPr>
        <w:spacing w:after="0" w:line="240" w:lineRule="auto"/>
        <w:rPr>
          <w:sz w:val="24"/>
        </w:rPr>
      </w:pPr>
    </w:p>
    <w:p w:rsidR="00CA701B" w:rsidRDefault="00CA701B" w:rsidP="00C024D7">
      <w:pPr>
        <w:spacing w:after="0" w:line="240" w:lineRule="auto"/>
        <w:rPr>
          <w:sz w:val="24"/>
        </w:rPr>
      </w:pPr>
    </w:p>
    <w:p w:rsidR="00CA701B" w:rsidRDefault="00CA701B" w:rsidP="00C024D7">
      <w:pPr>
        <w:spacing w:after="0" w:line="240" w:lineRule="auto"/>
        <w:rPr>
          <w:sz w:val="24"/>
        </w:rPr>
      </w:pPr>
    </w:p>
    <w:p w:rsidR="00CA701B" w:rsidRDefault="00CA701B" w:rsidP="00C024D7">
      <w:pPr>
        <w:spacing w:after="0" w:line="240" w:lineRule="auto"/>
        <w:rPr>
          <w:sz w:val="24"/>
        </w:rPr>
      </w:pPr>
    </w:p>
    <w:p w:rsidR="00CA701B" w:rsidRDefault="00CA701B" w:rsidP="00C024D7">
      <w:pPr>
        <w:spacing w:after="0" w:line="240" w:lineRule="auto"/>
        <w:rPr>
          <w:sz w:val="24"/>
        </w:rPr>
      </w:pPr>
    </w:p>
    <w:p w:rsidR="00CA701B" w:rsidRDefault="00CA701B" w:rsidP="00C024D7">
      <w:pPr>
        <w:spacing w:after="0" w:line="240" w:lineRule="auto"/>
        <w:rPr>
          <w:sz w:val="24"/>
        </w:rPr>
      </w:pPr>
    </w:p>
    <w:p w:rsidR="00CA701B" w:rsidRDefault="00CA701B" w:rsidP="00C024D7">
      <w:pPr>
        <w:spacing w:after="0" w:line="240" w:lineRule="auto"/>
        <w:rPr>
          <w:sz w:val="24"/>
        </w:rPr>
      </w:pPr>
    </w:p>
    <w:p w:rsidR="00CA701B" w:rsidRDefault="00CA701B" w:rsidP="00C024D7">
      <w:pPr>
        <w:spacing w:after="0" w:line="240" w:lineRule="auto"/>
        <w:rPr>
          <w:sz w:val="24"/>
        </w:rPr>
      </w:pPr>
    </w:p>
    <w:p w:rsidR="00CA701B" w:rsidRDefault="00CA701B" w:rsidP="00C024D7">
      <w:pPr>
        <w:spacing w:after="0" w:line="240" w:lineRule="auto"/>
        <w:rPr>
          <w:sz w:val="24"/>
        </w:rPr>
      </w:pPr>
    </w:p>
    <w:p w:rsidR="008A0AF5" w:rsidRDefault="0027506A" w:rsidP="00C97AA4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sz w:val="24"/>
        </w:rPr>
      </w:pPr>
      <w:r>
        <w:rPr>
          <w:sz w:val="24"/>
        </w:rPr>
        <w:lastRenderedPageBreak/>
        <w:t xml:space="preserve">a) </w:t>
      </w:r>
      <w:r w:rsidR="008A0AF5">
        <w:rPr>
          <w:sz w:val="24"/>
        </w:rPr>
        <w:t xml:space="preserve">Describe, in detail, the passage of food through an earthworm.  Include the terms </w:t>
      </w:r>
      <w:r w:rsidR="008A0AF5" w:rsidRPr="0027506A">
        <w:rPr>
          <w:i/>
          <w:sz w:val="24"/>
        </w:rPr>
        <w:t>pharynx</w:t>
      </w:r>
      <w:r w:rsidR="008A0AF5">
        <w:rPr>
          <w:sz w:val="24"/>
        </w:rPr>
        <w:t xml:space="preserve">, </w:t>
      </w:r>
      <w:r w:rsidR="008A0AF5" w:rsidRPr="0027506A">
        <w:rPr>
          <w:i/>
          <w:sz w:val="24"/>
        </w:rPr>
        <w:t>esophagus</w:t>
      </w:r>
      <w:r w:rsidR="008A0AF5">
        <w:rPr>
          <w:sz w:val="24"/>
        </w:rPr>
        <w:t xml:space="preserve">, </w:t>
      </w:r>
      <w:r w:rsidR="008A0AF5" w:rsidRPr="0027506A">
        <w:rPr>
          <w:i/>
          <w:sz w:val="24"/>
        </w:rPr>
        <w:t>crop</w:t>
      </w:r>
      <w:r w:rsidR="008A0AF5">
        <w:rPr>
          <w:sz w:val="24"/>
        </w:rPr>
        <w:t xml:space="preserve">, </w:t>
      </w:r>
      <w:r w:rsidR="008A0AF5" w:rsidRPr="0027506A">
        <w:rPr>
          <w:i/>
          <w:sz w:val="24"/>
        </w:rPr>
        <w:t>gizzard</w:t>
      </w:r>
      <w:r w:rsidR="008A0AF5">
        <w:rPr>
          <w:sz w:val="24"/>
        </w:rPr>
        <w:t xml:space="preserve">, </w:t>
      </w:r>
      <w:r w:rsidR="008A0AF5" w:rsidRPr="0027506A">
        <w:rPr>
          <w:i/>
          <w:sz w:val="24"/>
        </w:rPr>
        <w:t>intestine</w:t>
      </w:r>
      <w:r w:rsidR="008A0AF5">
        <w:rPr>
          <w:sz w:val="24"/>
        </w:rPr>
        <w:t xml:space="preserve">, and </w:t>
      </w:r>
      <w:r w:rsidR="008A0AF5" w:rsidRPr="0027506A">
        <w:rPr>
          <w:i/>
          <w:sz w:val="24"/>
        </w:rPr>
        <w:t>anus</w:t>
      </w:r>
      <w:r w:rsidR="008A0AF5">
        <w:rPr>
          <w:sz w:val="24"/>
        </w:rPr>
        <w:t>.</w:t>
      </w:r>
      <w:r w:rsidR="00FF4D0E">
        <w:rPr>
          <w:sz w:val="24"/>
        </w:rPr>
        <w:t xml:space="preserve">                                          </w:t>
      </w:r>
      <w:r w:rsidR="00DF67EE">
        <w:rPr>
          <w:sz w:val="24"/>
        </w:rPr>
        <w:t xml:space="preserve">   </w:t>
      </w:r>
      <w:r w:rsidR="00DF67EE" w:rsidRPr="003C4513">
        <w:rPr>
          <w:i/>
          <w:sz w:val="24"/>
        </w:rPr>
        <w:t>(value 5</w:t>
      </w:r>
      <w:r w:rsidR="00FF4D0E" w:rsidRPr="003C4513">
        <w:rPr>
          <w:i/>
          <w:sz w:val="24"/>
        </w:rPr>
        <w:t>)</w:t>
      </w:r>
    </w:p>
    <w:p w:rsidR="0027506A" w:rsidRDefault="0027506A" w:rsidP="00C97AA4">
      <w:pPr>
        <w:pStyle w:val="ListParagraph"/>
        <w:spacing w:after="0"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4D0E" w:rsidRDefault="0027506A" w:rsidP="00FF4D0E">
      <w:pPr>
        <w:pStyle w:val="ListParagraph"/>
        <w:spacing w:after="0" w:line="240" w:lineRule="auto"/>
        <w:contextualSpacing w:val="0"/>
        <w:rPr>
          <w:sz w:val="24"/>
        </w:rPr>
      </w:pPr>
      <w:r>
        <w:rPr>
          <w:sz w:val="24"/>
        </w:rPr>
        <w:t>b) Predict the effect on an earthworm if its gizzard were not functioning properly.</w:t>
      </w:r>
      <w:r w:rsidR="00FF4D0E">
        <w:rPr>
          <w:sz w:val="24"/>
        </w:rPr>
        <w:t xml:space="preserve"> </w:t>
      </w:r>
    </w:p>
    <w:p w:rsidR="00FF4D0E" w:rsidRPr="003C4513" w:rsidRDefault="00CA701B" w:rsidP="00CA701B">
      <w:pPr>
        <w:pStyle w:val="ListParagraph"/>
        <w:spacing w:after="240" w:line="240" w:lineRule="auto"/>
        <w:ind w:left="7200" w:firstLine="720"/>
        <w:contextualSpacing w:val="0"/>
        <w:rPr>
          <w:i/>
          <w:sz w:val="24"/>
        </w:rPr>
      </w:pPr>
      <w:r>
        <w:rPr>
          <w:sz w:val="24"/>
        </w:rPr>
        <w:t xml:space="preserve">          </w:t>
      </w:r>
      <w:r w:rsidR="007961DA" w:rsidRPr="003C4513">
        <w:rPr>
          <w:i/>
          <w:sz w:val="24"/>
        </w:rPr>
        <w:t>(</w:t>
      </w:r>
      <w:proofErr w:type="gramStart"/>
      <w:r w:rsidR="007961DA" w:rsidRPr="003C4513">
        <w:rPr>
          <w:i/>
          <w:sz w:val="24"/>
        </w:rPr>
        <w:t>value</w:t>
      </w:r>
      <w:proofErr w:type="gramEnd"/>
      <w:r w:rsidR="007961DA" w:rsidRPr="003C4513">
        <w:rPr>
          <w:i/>
          <w:sz w:val="24"/>
        </w:rPr>
        <w:t xml:space="preserve"> 2</w:t>
      </w:r>
      <w:r w:rsidR="00FF4D0E" w:rsidRPr="003C4513">
        <w:rPr>
          <w:i/>
          <w:sz w:val="24"/>
        </w:rPr>
        <w:t>)</w:t>
      </w:r>
    </w:p>
    <w:p w:rsidR="0027506A" w:rsidRDefault="0027506A" w:rsidP="00C97AA4">
      <w:pPr>
        <w:pStyle w:val="ListParagraph"/>
        <w:spacing w:after="0"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A701B" w:rsidRDefault="00CA701B" w:rsidP="00C97AA4">
      <w:pPr>
        <w:pStyle w:val="ListParagraph"/>
        <w:spacing w:after="0" w:line="360" w:lineRule="auto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27506A" w:rsidRDefault="00CA701B" w:rsidP="00CA701B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sz w:val="24"/>
        </w:rPr>
      </w:pPr>
      <w:r>
        <w:rPr>
          <w:sz w:val="24"/>
        </w:rPr>
        <w:t xml:space="preserve">Develop a hypothesis to explain why terrestrial animals cannot be sessile like some marine animals.  In your answer, be sure to include </w:t>
      </w:r>
      <w:r w:rsidRPr="00D2648B">
        <w:rPr>
          <w:sz w:val="24"/>
          <w:u w:val="single"/>
        </w:rPr>
        <w:t xml:space="preserve">at least </w:t>
      </w:r>
      <w:proofErr w:type="gramStart"/>
      <w:r w:rsidRPr="00D2648B">
        <w:rPr>
          <w:sz w:val="24"/>
          <w:u w:val="single"/>
        </w:rPr>
        <w:t>4</w:t>
      </w:r>
      <w:proofErr w:type="gramEnd"/>
      <w:r>
        <w:rPr>
          <w:sz w:val="24"/>
        </w:rPr>
        <w:t xml:space="preserve"> of the essential functions carried out by all animals.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</w:t>
      </w:r>
      <w:r w:rsidR="007961DA">
        <w:rPr>
          <w:i/>
          <w:sz w:val="24"/>
        </w:rPr>
        <w:t>(value 5</w:t>
      </w:r>
      <w:r w:rsidRPr="00CA701B">
        <w:rPr>
          <w:i/>
          <w:sz w:val="24"/>
        </w:rPr>
        <w:t>)</w:t>
      </w:r>
    </w:p>
    <w:p w:rsidR="00CA701B" w:rsidRDefault="00CA701B" w:rsidP="00CA701B">
      <w:pPr>
        <w:pStyle w:val="ListParagraph"/>
        <w:spacing w:after="0"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709A">
        <w:rPr>
          <w:sz w:val="24"/>
        </w:rPr>
        <w:t>________________________________________________________________________</w:t>
      </w:r>
    </w:p>
    <w:p w:rsidR="00DF67EE" w:rsidRDefault="00B27FDA" w:rsidP="00DF67EE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lastRenderedPageBreak/>
        <w:t xml:space="preserve">Compare and contrast </w:t>
      </w:r>
      <w:r w:rsidRPr="00D2648B">
        <w:rPr>
          <w:i/>
          <w:sz w:val="24"/>
        </w:rPr>
        <w:t>sexual</w:t>
      </w:r>
      <w:r>
        <w:rPr>
          <w:sz w:val="24"/>
        </w:rPr>
        <w:t xml:space="preserve"> and </w:t>
      </w:r>
      <w:r w:rsidRPr="00D2648B">
        <w:rPr>
          <w:i/>
          <w:sz w:val="24"/>
        </w:rPr>
        <w:t>asexual</w:t>
      </w:r>
      <w:r>
        <w:rPr>
          <w:sz w:val="24"/>
        </w:rPr>
        <w:t xml:space="preserve"> reproduction in sponges.                     </w:t>
      </w:r>
      <w:r w:rsidRPr="00B27FDA">
        <w:rPr>
          <w:i/>
          <w:sz w:val="24"/>
        </w:rPr>
        <w:t>(value 4)</w:t>
      </w:r>
    </w:p>
    <w:p w:rsidR="00B27FDA" w:rsidRDefault="00B27FDA" w:rsidP="00B27FDA">
      <w:pPr>
        <w:pStyle w:val="ListParagraph"/>
        <w:spacing w:after="0"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7FDA" w:rsidRPr="00615D66" w:rsidRDefault="00615D66" w:rsidP="00615D66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sz w:val="24"/>
        </w:rPr>
      </w:pPr>
      <w:r>
        <w:rPr>
          <w:sz w:val="24"/>
        </w:rPr>
        <w:t xml:space="preserve">What characteristics of phylum </w:t>
      </w:r>
      <w:proofErr w:type="spellStart"/>
      <w:r w:rsidRPr="007961DA">
        <w:rPr>
          <w:i/>
          <w:sz w:val="24"/>
        </w:rPr>
        <w:t>Cnidaria</w:t>
      </w:r>
      <w:proofErr w:type="spellEnd"/>
      <w:r>
        <w:rPr>
          <w:sz w:val="24"/>
        </w:rPr>
        <w:t xml:space="preserve"> are most important in disti</w:t>
      </w:r>
      <w:r w:rsidR="009E422A">
        <w:rPr>
          <w:sz w:val="24"/>
        </w:rPr>
        <w:t xml:space="preserve">nguishing it from other phyla?  Include a description Cnidarian symmetry, body plan, and feeding in your answer.    </w:t>
      </w:r>
      <w:r w:rsidR="009E422A">
        <w:rPr>
          <w:sz w:val="24"/>
        </w:rPr>
        <w:tab/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="009E422A">
        <w:rPr>
          <w:sz w:val="24"/>
        </w:rPr>
        <w:t xml:space="preserve">             </w:t>
      </w:r>
      <w:r>
        <w:rPr>
          <w:sz w:val="24"/>
        </w:rPr>
        <w:t xml:space="preserve"> </w:t>
      </w:r>
      <w:r>
        <w:rPr>
          <w:i/>
          <w:sz w:val="24"/>
        </w:rPr>
        <w:t>(value 6</w:t>
      </w:r>
      <w:r w:rsidRPr="00615D66">
        <w:rPr>
          <w:i/>
          <w:sz w:val="24"/>
        </w:rPr>
        <w:t>)</w:t>
      </w:r>
    </w:p>
    <w:p w:rsidR="00615D66" w:rsidRDefault="00615D66" w:rsidP="00615D66">
      <w:pPr>
        <w:pStyle w:val="ListParagraph"/>
        <w:spacing w:after="0" w:line="360" w:lineRule="auto"/>
        <w:ind w:left="714"/>
        <w:contextualSpacing w:val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5D66" w:rsidRDefault="00C12D0D" w:rsidP="006B61C6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i/>
          <w:sz w:val="24"/>
        </w:rPr>
      </w:pPr>
      <w:r>
        <w:rPr>
          <w:sz w:val="24"/>
        </w:rPr>
        <w:t xml:space="preserve">Compare and contrast </w:t>
      </w:r>
      <w:r w:rsidRPr="006B61C6">
        <w:rPr>
          <w:i/>
          <w:sz w:val="24"/>
        </w:rPr>
        <w:t>endothermic</w:t>
      </w:r>
      <w:r>
        <w:rPr>
          <w:sz w:val="24"/>
        </w:rPr>
        <w:t xml:space="preserve"> versus </w:t>
      </w:r>
      <w:r w:rsidRPr="006B61C6">
        <w:rPr>
          <w:i/>
          <w:sz w:val="24"/>
        </w:rPr>
        <w:t>ectothermic</w:t>
      </w:r>
      <w:r>
        <w:rPr>
          <w:sz w:val="24"/>
        </w:rPr>
        <w:t xml:space="preserve"> animals, and provide examples of each.</w:t>
      </w:r>
      <w:r w:rsidR="006B61C6">
        <w:rPr>
          <w:sz w:val="24"/>
        </w:rPr>
        <w:t xml:space="preserve">                                                                                                              </w:t>
      </w:r>
      <w:r w:rsidR="007961DA">
        <w:rPr>
          <w:sz w:val="24"/>
        </w:rPr>
        <w:t xml:space="preserve">                  </w:t>
      </w:r>
      <w:r w:rsidR="006B61C6">
        <w:rPr>
          <w:sz w:val="24"/>
        </w:rPr>
        <w:t xml:space="preserve"> </w:t>
      </w:r>
      <w:r w:rsidR="006B61C6" w:rsidRPr="006B61C6">
        <w:rPr>
          <w:i/>
          <w:sz w:val="24"/>
        </w:rPr>
        <w:t>(value 4)</w:t>
      </w:r>
    </w:p>
    <w:p w:rsidR="006B61C6" w:rsidRDefault="006B61C6" w:rsidP="006B61C6">
      <w:pPr>
        <w:pStyle w:val="ListParagraph"/>
        <w:spacing w:after="0" w:line="360" w:lineRule="auto"/>
        <w:ind w:left="714"/>
        <w:contextualSpacing w:val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2B22">
        <w:rPr>
          <w:sz w:val="24"/>
        </w:rPr>
        <w:t>________________________________________________________________________</w:t>
      </w:r>
    </w:p>
    <w:p w:rsidR="002F2B22" w:rsidRDefault="005130F0" w:rsidP="005130F0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sz w:val="24"/>
        </w:rPr>
      </w:pPr>
      <w:r>
        <w:rPr>
          <w:sz w:val="24"/>
        </w:rPr>
        <w:lastRenderedPageBreak/>
        <w:t xml:space="preserve">How </w:t>
      </w:r>
      <w:proofErr w:type="gramStart"/>
      <w:r>
        <w:rPr>
          <w:sz w:val="24"/>
        </w:rPr>
        <w:t>do the three germ layers form, and what</w:t>
      </w:r>
      <w:proofErr w:type="gramEnd"/>
      <w:r>
        <w:rPr>
          <w:sz w:val="24"/>
        </w:rPr>
        <w:t xml:space="preserve"> does each germ layer give rise to in the adult organism?  </w:t>
      </w:r>
      <w:r w:rsidR="00496CCA">
        <w:rPr>
          <w:sz w:val="24"/>
        </w:rPr>
        <w:t xml:space="preserve">                                                                                                               </w:t>
      </w:r>
      <w:r w:rsidR="00496CCA" w:rsidRPr="00496CCA">
        <w:rPr>
          <w:i/>
          <w:sz w:val="24"/>
        </w:rPr>
        <w:t>(value 4)</w:t>
      </w:r>
    </w:p>
    <w:p w:rsidR="005130F0" w:rsidRDefault="005130F0" w:rsidP="005130F0">
      <w:pPr>
        <w:pStyle w:val="ListParagraph"/>
        <w:spacing w:after="0" w:line="360" w:lineRule="auto"/>
        <w:contextualSpacing w:val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30F0" w:rsidRPr="00496CCA" w:rsidRDefault="00032709" w:rsidP="007961DA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i/>
          <w:sz w:val="24"/>
        </w:rPr>
      </w:pPr>
      <w:r>
        <w:rPr>
          <w:sz w:val="24"/>
        </w:rPr>
        <w:t xml:space="preserve">Describe an animal with bilateral symmetry.  In your description, use the terms </w:t>
      </w:r>
      <w:r w:rsidRPr="00032709">
        <w:rPr>
          <w:i/>
          <w:sz w:val="24"/>
        </w:rPr>
        <w:t>anterior</w:t>
      </w:r>
      <w:r>
        <w:rPr>
          <w:sz w:val="24"/>
        </w:rPr>
        <w:t xml:space="preserve">, </w:t>
      </w:r>
      <w:r w:rsidRPr="00032709">
        <w:rPr>
          <w:i/>
          <w:sz w:val="24"/>
        </w:rPr>
        <w:t>posterior</w:t>
      </w:r>
      <w:r>
        <w:rPr>
          <w:sz w:val="24"/>
        </w:rPr>
        <w:t xml:space="preserve">, </w:t>
      </w:r>
      <w:r w:rsidRPr="00032709">
        <w:rPr>
          <w:i/>
          <w:sz w:val="24"/>
        </w:rPr>
        <w:t>dorsal</w:t>
      </w:r>
      <w:r>
        <w:rPr>
          <w:sz w:val="24"/>
        </w:rPr>
        <w:t xml:space="preserve">, and </w:t>
      </w:r>
      <w:r w:rsidRPr="00032709">
        <w:rPr>
          <w:i/>
          <w:sz w:val="24"/>
        </w:rPr>
        <w:t>ventral</w:t>
      </w:r>
      <w:r>
        <w:rPr>
          <w:sz w:val="24"/>
        </w:rPr>
        <w:t>.</w:t>
      </w:r>
      <w:r w:rsidR="00496CCA">
        <w:rPr>
          <w:sz w:val="24"/>
        </w:rPr>
        <w:t xml:space="preserve">                                                                                         </w:t>
      </w:r>
      <w:r w:rsidR="00496CCA" w:rsidRPr="00496CCA">
        <w:rPr>
          <w:i/>
          <w:sz w:val="24"/>
        </w:rPr>
        <w:t>(value 4)</w:t>
      </w:r>
    </w:p>
    <w:p w:rsidR="00032709" w:rsidRDefault="00032709" w:rsidP="00032709">
      <w:pPr>
        <w:pStyle w:val="ListParagraph"/>
        <w:spacing w:after="0" w:line="360" w:lineRule="auto"/>
        <w:contextualSpacing w:val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2709" w:rsidRDefault="00032709" w:rsidP="00032709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sz w:val="24"/>
        </w:rPr>
      </w:pPr>
      <w:r>
        <w:rPr>
          <w:sz w:val="24"/>
        </w:rPr>
        <w:t xml:space="preserve">What is </w:t>
      </w:r>
      <w:r w:rsidRPr="00D2648B">
        <w:rPr>
          <w:i/>
          <w:sz w:val="24"/>
        </w:rPr>
        <w:t>cephalization</w:t>
      </w:r>
      <w:r>
        <w:rPr>
          <w:sz w:val="24"/>
        </w:rPr>
        <w:t xml:space="preserve">, and what advantages does it provide an animal?               </w:t>
      </w:r>
      <w:r w:rsidRPr="00032709">
        <w:rPr>
          <w:i/>
          <w:sz w:val="24"/>
        </w:rPr>
        <w:t>(value 2)</w:t>
      </w:r>
    </w:p>
    <w:p w:rsidR="00032709" w:rsidRDefault="00032709" w:rsidP="00032709">
      <w:pPr>
        <w:pStyle w:val="ListParagraph"/>
        <w:spacing w:after="0" w:line="360" w:lineRule="auto"/>
        <w:contextualSpacing w:val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6CCA" w:rsidRPr="007961DA" w:rsidRDefault="007961DA" w:rsidP="007961DA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sz w:val="24"/>
        </w:rPr>
      </w:pPr>
      <w:r>
        <w:rPr>
          <w:sz w:val="24"/>
        </w:rPr>
        <w:t xml:space="preserve">Describe the circulation of blood through an adult amphibian.  Include the chambers of the heart in your description.  </w:t>
      </w:r>
      <w:bookmarkStart w:id="0" w:name="_GoBack"/>
      <w:bookmarkEnd w:id="0"/>
      <w:r>
        <w:rPr>
          <w:sz w:val="24"/>
        </w:rPr>
        <w:t xml:space="preserve">                                                                                         </w:t>
      </w:r>
      <w:r w:rsidRPr="007961DA">
        <w:rPr>
          <w:i/>
          <w:sz w:val="24"/>
        </w:rPr>
        <w:t>(value 4)</w:t>
      </w:r>
    </w:p>
    <w:p w:rsidR="007961DA" w:rsidRPr="007961DA" w:rsidRDefault="007961DA" w:rsidP="007961DA">
      <w:pPr>
        <w:pStyle w:val="ListParagraph"/>
        <w:spacing w:after="240" w:line="360" w:lineRule="auto"/>
        <w:ind w:left="714"/>
        <w:contextualSpacing w:val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4513">
        <w:rPr>
          <w:sz w:val="24"/>
        </w:rPr>
        <w:t>________________________________________________________________________</w:t>
      </w:r>
    </w:p>
    <w:sectPr w:rsidR="007961DA" w:rsidRPr="007961D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28C" w:rsidRDefault="00D1328C" w:rsidP="00D1328C">
      <w:pPr>
        <w:spacing w:after="0" w:line="240" w:lineRule="auto"/>
      </w:pPr>
      <w:r>
        <w:separator/>
      </w:r>
    </w:p>
  </w:endnote>
  <w:endnote w:type="continuationSeparator" w:id="0">
    <w:p w:rsidR="00D1328C" w:rsidRDefault="00D1328C" w:rsidP="00D13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21079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328C" w:rsidRDefault="00D132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4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1328C" w:rsidRDefault="00D13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28C" w:rsidRDefault="00D1328C" w:rsidP="00D1328C">
      <w:pPr>
        <w:spacing w:after="0" w:line="240" w:lineRule="auto"/>
      </w:pPr>
      <w:r>
        <w:separator/>
      </w:r>
    </w:p>
  </w:footnote>
  <w:footnote w:type="continuationSeparator" w:id="0">
    <w:p w:rsidR="00D1328C" w:rsidRDefault="00D1328C" w:rsidP="00D13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61871"/>
    <w:multiLevelType w:val="hybridMultilevel"/>
    <w:tmpl w:val="B1BE36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D7"/>
    <w:rsid w:val="00032709"/>
    <w:rsid w:val="000E2DCD"/>
    <w:rsid w:val="0027506A"/>
    <w:rsid w:val="002F2B22"/>
    <w:rsid w:val="003416C8"/>
    <w:rsid w:val="003C4513"/>
    <w:rsid w:val="00496CCA"/>
    <w:rsid w:val="005130F0"/>
    <w:rsid w:val="00615D66"/>
    <w:rsid w:val="006B61C6"/>
    <w:rsid w:val="0070709A"/>
    <w:rsid w:val="007961DA"/>
    <w:rsid w:val="007D6D63"/>
    <w:rsid w:val="008A0AF5"/>
    <w:rsid w:val="008B5EE2"/>
    <w:rsid w:val="009E422A"/>
    <w:rsid w:val="00A053CA"/>
    <w:rsid w:val="00B27FDA"/>
    <w:rsid w:val="00C024D7"/>
    <w:rsid w:val="00C12D0D"/>
    <w:rsid w:val="00C97AA4"/>
    <w:rsid w:val="00CA701B"/>
    <w:rsid w:val="00D1328C"/>
    <w:rsid w:val="00D2648B"/>
    <w:rsid w:val="00DF67EE"/>
    <w:rsid w:val="00EB2E55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1B931"/>
  <w15:chartTrackingRefBased/>
  <w15:docId w15:val="{9F378336-BE29-460A-960A-3B72E9D9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3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28C"/>
  </w:style>
  <w:style w:type="paragraph" w:styleId="Footer">
    <w:name w:val="footer"/>
    <w:basedOn w:val="Normal"/>
    <w:link w:val="FooterChar"/>
    <w:uiPriority w:val="99"/>
    <w:unhideWhenUsed/>
    <w:rsid w:val="00D13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Moran, Sherri (ASD-N)</dc:creator>
  <cp:keywords/>
  <dc:description/>
  <cp:lastModifiedBy>Moran, Sherri (ASD-N)</cp:lastModifiedBy>
  <cp:revision>22</cp:revision>
  <dcterms:created xsi:type="dcterms:W3CDTF">2019-06-02T22:09:00Z</dcterms:created>
  <dcterms:modified xsi:type="dcterms:W3CDTF">2019-06-03T13:51:00Z</dcterms:modified>
</cp:coreProperties>
</file>