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0BB8E" w14:textId="5FA61381" w:rsidR="005232B7" w:rsidRPr="005232B7" w:rsidRDefault="005232B7" w:rsidP="005232B7">
      <w:pPr>
        <w:pStyle w:val="NormalWeb"/>
        <w:jc w:val="center"/>
        <w:rPr>
          <w:sz w:val="40"/>
          <w:szCs w:val="40"/>
        </w:rPr>
      </w:pPr>
      <w:r w:rsidRPr="005232B7">
        <w:rPr>
          <w:sz w:val="40"/>
          <w:szCs w:val="40"/>
        </w:rPr>
        <w:t>Echo</w:t>
      </w:r>
      <w:r>
        <w:rPr>
          <w:sz w:val="40"/>
          <w:szCs w:val="40"/>
        </w:rPr>
        <w:t>e</w:t>
      </w:r>
      <w:r w:rsidRPr="005232B7">
        <w:rPr>
          <w:sz w:val="40"/>
          <w:szCs w:val="40"/>
        </w:rPr>
        <w:t>s 2020 Phase Three</w:t>
      </w:r>
      <w:r w:rsidRPr="005232B7">
        <w:rPr>
          <w:sz w:val="40"/>
          <w:szCs w:val="40"/>
        </w:rPr>
        <w:t xml:space="preserve"> - Mitchell Swaine</w:t>
      </w:r>
    </w:p>
    <w:p w14:paraId="5A57EEC8" w14:textId="25E89D14" w:rsidR="005232B7" w:rsidRDefault="005232B7" w:rsidP="005232B7">
      <w:pPr>
        <w:pStyle w:val="NormalWeb"/>
      </w:pPr>
      <w:r>
        <w:t>In this phase I will be writing an essay on what we need to do to continue to remember what happened in the world wars</w:t>
      </w:r>
      <w:r>
        <w:t>.</w:t>
      </w:r>
      <w:r>
        <w:t xml:space="preserve">  I will also be giving out some very cool examples of what other places in the world do to remember the past. So, </w:t>
      </w:r>
      <w:proofErr w:type="gramStart"/>
      <w:r>
        <w:t>I'm</w:t>
      </w:r>
      <w:proofErr w:type="gramEnd"/>
      <w:r>
        <w:t xml:space="preserve"> going to start off by saying that at the present, there are still lots of echo</w:t>
      </w:r>
      <w:r>
        <w:t>e</w:t>
      </w:r>
      <w:r>
        <w:t>s and people remember and understand why these men and women went to war. Their service and contributions are recognized, but we don’t know what the future might bring, but the way I see it, if we continue to acknowledge and celebrate our history and the brave men and women who fought for our freedoms, generations will continue to be aware of the importance of our echo</w:t>
      </w:r>
      <w:r>
        <w:t>e</w:t>
      </w:r>
      <w:r>
        <w:t xml:space="preserve">s. </w:t>
      </w:r>
    </w:p>
    <w:p w14:paraId="7A705155" w14:textId="50975E49" w:rsidR="005232B7" w:rsidRDefault="005232B7" w:rsidP="005232B7">
      <w:pPr>
        <w:pStyle w:val="NormalWeb"/>
      </w:pPr>
      <w:r>
        <w:t xml:space="preserve">So, </w:t>
      </w:r>
      <w:proofErr w:type="gramStart"/>
      <w:r>
        <w:t>I'm</w:t>
      </w:r>
      <w:proofErr w:type="gramEnd"/>
      <w:r>
        <w:t xml:space="preserve"> just going to talk a bit about Nova Scotia. For those who </w:t>
      </w:r>
      <w:proofErr w:type="gramStart"/>
      <w:r>
        <w:t>don’t</w:t>
      </w:r>
      <w:proofErr w:type="gramEnd"/>
      <w:r>
        <w:t xml:space="preserve"> know, Nova Scotia is a smaller province which borders on New Brunswick. They have massive, and I mean huge tall ships</w:t>
      </w:r>
      <w:r>
        <w:t>,</w:t>
      </w:r>
      <w:r>
        <w:t xml:space="preserve"> and every three years they come up here </w:t>
      </w:r>
      <w:r>
        <w:t xml:space="preserve">to New Brunswick </w:t>
      </w:r>
      <w:r>
        <w:t>and stop for a few days. So</w:t>
      </w:r>
      <w:r>
        <w:t>,</w:t>
      </w:r>
      <w:r>
        <w:t xml:space="preserve"> in 2012</w:t>
      </w:r>
      <w:r>
        <w:t>,</w:t>
      </w:r>
      <w:r>
        <w:t xml:space="preserve"> my family decided to take a trip for two weeks to Nova Scotia and to celebrate the </w:t>
      </w:r>
      <w:proofErr w:type="gramStart"/>
      <w:r>
        <w:t>200 year</w:t>
      </w:r>
      <w:proofErr w:type="gramEnd"/>
      <w:r>
        <w:t xml:space="preserve"> anniversary of the war of 1812. They had actors dress up in costumes, the tall ships</w:t>
      </w:r>
      <w:r>
        <w:t>,</w:t>
      </w:r>
      <w:r>
        <w:t xml:space="preserve"> displays of cool artifacts</w:t>
      </w:r>
      <w:r>
        <w:t>,</w:t>
      </w:r>
      <w:r>
        <w:t xml:space="preserve"> and history lessons. If we did this in 2045 it would be amazing</w:t>
      </w:r>
      <w:r>
        <w:t>.</w:t>
      </w:r>
      <w:r>
        <w:t xml:space="preserve"> </w:t>
      </w:r>
      <w:r>
        <w:t>Y</w:t>
      </w:r>
      <w:r>
        <w:t>ou could tour around the ships, look and touch artifacts and watch re-enactments of the war.  It would have to be more than just a ceremony</w:t>
      </w:r>
      <w:r>
        <w:t xml:space="preserve"> though.</w:t>
      </w:r>
      <w:r>
        <w:t xml:space="preserve"> </w:t>
      </w:r>
      <w:r>
        <w:t>I</w:t>
      </w:r>
      <w:r>
        <w:t xml:space="preserve">t should have huge media coverage and be celebrated </w:t>
      </w:r>
      <w:r>
        <w:t>through</w:t>
      </w:r>
      <w:r>
        <w:t xml:space="preserve"> services </w:t>
      </w:r>
      <w:proofErr w:type="gramStart"/>
      <w:r>
        <w:t xml:space="preserve">all </w:t>
      </w:r>
      <w:r>
        <w:t>across</w:t>
      </w:r>
      <w:proofErr w:type="gramEnd"/>
      <w:r>
        <w:t xml:space="preserve"> Canada.  </w:t>
      </w:r>
    </w:p>
    <w:p w14:paraId="772F56B8" w14:textId="136B1A0D" w:rsidR="005232B7" w:rsidRDefault="005232B7" w:rsidP="005232B7">
      <w:pPr>
        <w:pStyle w:val="NormalWeb"/>
      </w:pPr>
      <w:r>
        <w:t xml:space="preserve">Even if we can start being like the Netherlands and having a massive celebration </w:t>
      </w:r>
      <w:r>
        <w:t xml:space="preserve">like </w:t>
      </w:r>
      <w:r>
        <w:t xml:space="preserve">in Amsterdam Square with over 20 000 people and </w:t>
      </w:r>
      <w:r>
        <w:t xml:space="preserve">then </w:t>
      </w:r>
      <w:r>
        <w:t>continue the traditions</w:t>
      </w:r>
      <w:r>
        <w:t xml:space="preserve"> </w:t>
      </w:r>
      <w:r>
        <w:t>by adding artifacts, and re-enactments from the war. Also,</w:t>
      </w:r>
      <w:r>
        <w:t xml:space="preserve"> there could be</w:t>
      </w:r>
      <w:r>
        <w:t xml:space="preserve"> some trivia game and storytelling where the children meet actors portraying important persons in military history. </w:t>
      </w:r>
    </w:p>
    <w:p w14:paraId="6E1EC115" w14:textId="7BBB6888" w:rsidR="005232B7" w:rsidRDefault="005232B7" w:rsidP="005232B7">
      <w:pPr>
        <w:pStyle w:val="NormalWeb"/>
      </w:pPr>
      <w:r>
        <w:t>So, in conclusion</w:t>
      </w:r>
      <w:r>
        <w:t>,</w:t>
      </w:r>
      <w:r>
        <w:t xml:space="preserve"> I believe if we keep up with what w</w:t>
      </w:r>
      <w:r w:rsidR="00D473EC">
        <w:t>e a</w:t>
      </w:r>
      <w:r>
        <w:t>re doing</w:t>
      </w:r>
      <w:r w:rsidR="00D473EC">
        <w:t>,</w:t>
      </w:r>
      <w:r>
        <w:t xml:space="preserve"> but </w:t>
      </w:r>
      <w:r>
        <w:t xml:space="preserve">continually </w:t>
      </w:r>
      <w:r>
        <w:t>add a bit more on</w:t>
      </w:r>
      <w:r>
        <w:t>,</w:t>
      </w:r>
      <w:r>
        <w:t xml:space="preserve"> we should be good for 2045. I believe we will keep the memo</w:t>
      </w:r>
      <w:r>
        <w:t>ry and honor of our history alive.</w:t>
      </w:r>
    </w:p>
    <w:p w14:paraId="6AFD7BD2" w14:textId="77777777" w:rsidR="00A80C23" w:rsidRDefault="00A80C23"/>
    <w:sectPr w:rsidR="00A8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B7"/>
    <w:rsid w:val="005232B7"/>
    <w:rsid w:val="00A80C23"/>
    <w:rsid w:val="00D4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04EE"/>
  <w15:chartTrackingRefBased/>
  <w15:docId w15:val="{AF052512-39FE-482E-A020-F41E58BA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2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350">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1</cp:revision>
  <dcterms:created xsi:type="dcterms:W3CDTF">2020-06-02T11:23:00Z</dcterms:created>
  <dcterms:modified xsi:type="dcterms:W3CDTF">2020-06-02T11:36:00Z</dcterms:modified>
</cp:coreProperties>
</file>