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BB" w:rsidRPr="00F10FE9" w:rsidRDefault="008F7005">
      <w:pPr>
        <w:rPr>
          <w:rFonts w:ascii="Goudy Old Style" w:hAnsi="Goudy Old Style"/>
          <w:b/>
          <w:sz w:val="28"/>
          <w:szCs w:val="28"/>
          <w:u w:val="single"/>
        </w:rPr>
      </w:pPr>
      <w:r w:rsidRPr="00F10FE9">
        <w:rPr>
          <w:rFonts w:ascii="Goudy Old Style" w:hAnsi="Goudy Old Style"/>
          <w:b/>
          <w:sz w:val="28"/>
          <w:szCs w:val="28"/>
          <w:u w:val="single"/>
        </w:rPr>
        <w:t>Book Study Question-of-the-Week for May 24</w:t>
      </w:r>
      <w:r w:rsidRPr="00F10FE9">
        <w:rPr>
          <w:rFonts w:ascii="Goudy Old Style" w:hAnsi="Goudy Old Style"/>
          <w:b/>
          <w:sz w:val="28"/>
          <w:szCs w:val="28"/>
          <w:u w:val="single"/>
          <w:vertAlign w:val="superscript"/>
        </w:rPr>
        <w:t>th</w:t>
      </w:r>
    </w:p>
    <w:p w:rsidR="008F7005" w:rsidRPr="008F7005" w:rsidRDefault="008F7005">
      <w:pPr>
        <w:rPr>
          <w:rFonts w:ascii="Goudy Old Style" w:hAnsi="Goudy Old Style"/>
          <w:b/>
          <w:sz w:val="28"/>
          <w:szCs w:val="28"/>
        </w:rPr>
      </w:pPr>
    </w:p>
    <w:p w:rsidR="008F7005" w:rsidRDefault="008F7005" w:rsidP="008F7005">
      <w:pPr>
        <w:spacing w:after="0" w:line="276" w:lineRule="auto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As we need to get all the home-learning wrapped up by June 12</w:t>
      </w:r>
      <w:r w:rsidRPr="008F7005">
        <w:rPr>
          <w:rFonts w:ascii="Goudy Old Style" w:hAnsi="Goudy Old Style"/>
          <w:b/>
          <w:sz w:val="28"/>
          <w:szCs w:val="28"/>
          <w:vertAlign w:val="superscript"/>
        </w:rPr>
        <w:t>th</w:t>
      </w:r>
      <w:r>
        <w:rPr>
          <w:rFonts w:ascii="Goudy Old Style" w:hAnsi="Goudy Old Style"/>
          <w:b/>
          <w:sz w:val="28"/>
          <w:szCs w:val="28"/>
        </w:rPr>
        <w:t>, y</w:t>
      </w:r>
      <w:r w:rsidRPr="008F7005">
        <w:rPr>
          <w:rFonts w:ascii="Goudy Old Style" w:hAnsi="Goudy Old Style"/>
          <w:b/>
          <w:sz w:val="28"/>
          <w:szCs w:val="28"/>
        </w:rPr>
        <w:t>ou should be at the ¾ mark of you</w:t>
      </w:r>
      <w:r>
        <w:rPr>
          <w:rFonts w:ascii="Goudy Old Style" w:hAnsi="Goudy Old Style"/>
          <w:b/>
          <w:sz w:val="28"/>
          <w:szCs w:val="28"/>
        </w:rPr>
        <w:t>r book by this point.  If you are not</w:t>
      </w:r>
      <w:r w:rsidR="00F10FE9">
        <w:rPr>
          <w:rFonts w:ascii="Goudy Old Style" w:hAnsi="Goudy Old Style"/>
          <w:b/>
          <w:sz w:val="28"/>
          <w:szCs w:val="28"/>
        </w:rPr>
        <w:t xml:space="preserve"> close to that point</w:t>
      </w:r>
      <w:bookmarkStart w:id="0" w:name="_GoBack"/>
      <w:bookmarkEnd w:id="0"/>
      <w:r>
        <w:rPr>
          <w:rFonts w:ascii="Goudy Old Style" w:hAnsi="Goudy Old Style"/>
          <w:b/>
          <w:sz w:val="28"/>
          <w:szCs w:val="28"/>
        </w:rPr>
        <w:t>, maybe get reading this week!</w:t>
      </w:r>
    </w:p>
    <w:p w:rsidR="008F7005" w:rsidRDefault="008F7005" w:rsidP="008F7005">
      <w:pPr>
        <w:spacing w:after="0" w:line="276" w:lineRule="auto"/>
        <w:rPr>
          <w:rFonts w:ascii="Goudy Old Style" w:hAnsi="Goudy Old Style"/>
          <w:b/>
          <w:sz w:val="28"/>
          <w:szCs w:val="28"/>
        </w:rPr>
      </w:pPr>
    </w:p>
    <w:p w:rsidR="008F7005" w:rsidRDefault="008F7005" w:rsidP="008F7005">
      <w:pPr>
        <w:spacing w:after="0" w:line="276" w:lineRule="auto"/>
        <w:rPr>
          <w:rFonts w:ascii="Goudy Old Style" w:hAnsi="Goudy Old Style"/>
          <w:b/>
          <w:sz w:val="28"/>
          <w:szCs w:val="28"/>
        </w:rPr>
      </w:pPr>
    </w:p>
    <w:p w:rsidR="008F7005" w:rsidRDefault="008F7005" w:rsidP="008F7005">
      <w:pPr>
        <w:spacing w:after="0" w:line="276" w:lineRule="auto"/>
        <w:rPr>
          <w:rFonts w:ascii="Goudy Old Style" w:hAnsi="Goudy Old Style"/>
          <w:b/>
          <w:color w:val="808080"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L</w:t>
      </w:r>
      <w:r w:rsidRPr="008F7005">
        <w:rPr>
          <w:rFonts w:ascii="Goudy Old Style" w:hAnsi="Goudy Old Style"/>
          <w:b/>
          <w:sz w:val="28"/>
          <w:szCs w:val="28"/>
        </w:rPr>
        <w:t xml:space="preserve">et’s </w:t>
      </w:r>
      <w:r>
        <w:rPr>
          <w:rFonts w:ascii="Goudy Old Style" w:hAnsi="Goudy Old Style"/>
          <w:b/>
          <w:sz w:val="28"/>
          <w:szCs w:val="28"/>
        </w:rPr>
        <w:t xml:space="preserve">take some time to </w:t>
      </w:r>
      <w:r w:rsidRPr="008F7005">
        <w:rPr>
          <w:rFonts w:ascii="Goudy Old Style" w:hAnsi="Goudy Old Style"/>
          <w:b/>
          <w:sz w:val="28"/>
          <w:szCs w:val="28"/>
        </w:rPr>
        <w:t xml:space="preserve">think critically (and creatively!) </w:t>
      </w:r>
      <w:r>
        <w:rPr>
          <w:rFonts w:ascii="Goudy Old Style" w:hAnsi="Goudy Old Style"/>
          <w:b/>
          <w:sz w:val="28"/>
          <w:szCs w:val="28"/>
        </w:rPr>
        <w:t>about the plot</w:t>
      </w:r>
      <w:r w:rsidRPr="008F7005">
        <w:rPr>
          <w:rFonts w:ascii="Goudy Old Style" w:hAnsi="Goudy Old Style"/>
          <w:b/>
          <w:sz w:val="28"/>
          <w:szCs w:val="28"/>
        </w:rPr>
        <w:t xml:space="preserve">.  </w:t>
      </w:r>
      <w:r w:rsidRPr="008F7005">
        <w:rPr>
          <w:rFonts w:ascii="Goudy Old Style" w:hAnsi="Goudy Old Style"/>
          <w:b/>
          <w:sz w:val="28"/>
          <w:szCs w:val="28"/>
        </w:rPr>
        <w:t xml:space="preserve">Select ONE event that you believe was significant in this story…and change it!  Then, explain what you believe would have been the outcome as a result of this change. </w:t>
      </w:r>
    </w:p>
    <w:p w:rsidR="008F7005" w:rsidRDefault="008F7005" w:rsidP="008F7005">
      <w:pPr>
        <w:spacing w:after="0" w:line="276" w:lineRule="auto"/>
        <w:rPr>
          <w:rFonts w:ascii="Goudy Old Style" w:hAnsi="Goudy Old Style"/>
          <w:b/>
          <w:color w:val="808080"/>
          <w:sz w:val="28"/>
          <w:szCs w:val="28"/>
        </w:rPr>
      </w:pPr>
    </w:p>
    <w:p w:rsidR="008F7005" w:rsidRDefault="008F7005" w:rsidP="008F7005">
      <w:pPr>
        <w:spacing w:after="0" w:line="276" w:lineRule="auto"/>
        <w:rPr>
          <w:rFonts w:ascii="Goudy Old Style" w:hAnsi="Goudy Old Style"/>
          <w:b/>
          <w:color w:val="808080"/>
          <w:sz w:val="28"/>
          <w:szCs w:val="28"/>
        </w:rPr>
      </w:pPr>
    </w:p>
    <w:p w:rsidR="008F7005" w:rsidRPr="008F7005" w:rsidRDefault="008F7005" w:rsidP="008F7005">
      <w:pPr>
        <w:spacing w:after="0" w:line="276" w:lineRule="auto"/>
        <w:rPr>
          <w:rFonts w:ascii="Goudy Old Style" w:hAnsi="Goudy Old Style"/>
          <w:b/>
          <w:sz w:val="28"/>
          <w:szCs w:val="28"/>
        </w:rPr>
      </w:pPr>
      <w:r w:rsidRPr="008F7005">
        <w:rPr>
          <w:rFonts w:ascii="Goudy Old Style" w:hAnsi="Goudy Old Style"/>
          <w:b/>
          <w:sz w:val="28"/>
          <w:szCs w:val="28"/>
        </w:rPr>
        <w:t>Broken down, it would look like this:</w:t>
      </w:r>
    </w:p>
    <w:p w:rsidR="008F7005" w:rsidRPr="008F7005" w:rsidRDefault="008F7005" w:rsidP="008F7005">
      <w:pPr>
        <w:pStyle w:val="ListParagraph"/>
        <w:numPr>
          <w:ilvl w:val="0"/>
          <w:numId w:val="2"/>
        </w:numPr>
        <w:spacing w:after="0" w:line="276" w:lineRule="auto"/>
        <w:rPr>
          <w:rFonts w:ascii="Goudy Old Style" w:hAnsi="Goudy Old Style"/>
          <w:b/>
          <w:sz w:val="28"/>
          <w:szCs w:val="28"/>
        </w:rPr>
      </w:pPr>
      <w:r w:rsidRPr="008F7005">
        <w:rPr>
          <w:rFonts w:ascii="Goudy Old Style" w:hAnsi="Goudy Old Style"/>
          <w:b/>
          <w:sz w:val="28"/>
          <w:szCs w:val="28"/>
        </w:rPr>
        <w:t>Describe a significant event in the story thus far.</w:t>
      </w:r>
    </w:p>
    <w:p w:rsidR="008F7005" w:rsidRPr="008F7005" w:rsidRDefault="008F7005" w:rsidP="008F7005">
      <w:pPr>
        <w:pStyle w:val="ListParagraph"/>
        <w:numPr>
          <w:ilvl w:val="0"/>
          <w:numId w:val="2"/>
        </w:numPr>
        <w:spacing w:after="0" w:line="276" w:lineRule="auto"/>
        <w:rPr>
          <w:rFonts w:ascii="Goudy Old Style" w:hAnsi="Goudy Old Style"/>
          <w:b/>
          <w:sz w:val="28"/>
          <w:szCs w:val="28"/>
        </w:rPr>
      </w:pPr>
      <w:r w:rsidRPr="008F7005">
        <w:rPr>
          <w:rFonts w:ascii="Goudy Old Style" w:hAnsi="Goudy Old Style"/>
          <w:b/>
          <w:sz w:val="28"/>
          <w:szCs w:val="28"/>
        </w:rPr>
        <w:t>Why was it significant?</w:t>
      </w:r>
    </w:p>
    <w:p w:rsidR="008F7005" w:rsidRPr="008F7005" w:rsidRDefault="008F7005" w:rsidP="008F7005">
      <w:pPr>
        <w:pStyle w:val="ListParagraph"/>
        <w:numPr>
          <w:ilvl w:val="0"/>
          <w:numId w:val="2"/>
        </w:numPr>
        <w:spacing w:after="0" w:line="276" w:lineRule="auto"/>
        <w:rPr>
          <w:rFonts w:ascii="Goudy Old Style" w:hAnsi="Goudy Old Style"/>
          <w:b/>
          <w:sz w:val="28"/>
          <w:szCs w:val="28"/>
        </w:rPr>
      </w:pPr>
      <w:r w:rsidRPr="008F7005">
        <w:rPr>
          <w:rFonts w:ascii="Goudy Old Style" w:hAnsi="Goudy Old Style"/>
          <w:b/>
          <w:sz w:val="28"/>
          <w:szCs w:val="28"/>
        </w:rPr>
        <w:t>Describe another way that event could have gone</w:t>
      </w:r>
    </w:p>
    <w:p w:rsidR="008F7005" w:rsidRPr="008F7005" w:rsidRDefault="008F7005" w:rsidP="008F7005">
      <w:pPr>
        <w:pStyle w:val="ListParagraph"/>
        <w:numPr>
          <w:ilvl w:val="0"/>
          <w:numId w:val="2"/>
        </w:numPr>
        <w:spacing w:after="0" w:line="276" w:lineRule="auto"/>
        <w:rPr>
          <w:rFonts w:ascii="Goudy Old Style" w:hAnsi="Goudy Old Style"/>
          <w:b/>
          <w:sz w:val="28"/>
          <w:szCs w:val="28"/>
        </w:rPr>
      </w:pPr>
      <w:r w:rsidRPr="008F7005">
        <w:rPr>
          <w:rFonts w:ascii="Goudy Old Style" w:hAnsi="Goudy Old Style"/>
          <w:b/>
          <w:sz w:val="28"/>
          <w:szCs w:val="28"/>
        </w:rPr>
        <w:t>What would have changed in the story, if that had happened, instead?</w:t>
      </w:r>
    </w:p>
    <w:sectPr w:rsidR="008F7005" w:rsidRPr="008F70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35186"/>
    <w:multiLevelType w:val="hybridMultilevel"/>
    <w:tmpl w:val="CBD4F866"/>
    <w:lvl w:ilvl="0" w:tplc="6C8CD0AC">
      <w:start w:val="1"/>
      <w:numFmt w:val="upperLetter"/>
      <w:lvlText w:val="%1."/>
      <w:lvlJc w:val="left"/>
      <w:pPr>
        <w:ind w:left="720" w:hanging="360"/>
      </w:pPr>
      <w:rPr>
        <w:rFonts w:ascii="Goudy Old Style" w:hAnsi="Goudy Old Style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B3187"/>
    <w:multiLevelType w:val="hybridMultilevel"/>
    <w:tmpl w:val="C9CC23B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05"/>
    <w:rsid w:val="002407BB"/>
    <w:rsid w:val="008F7005"/>
    <w:rsid w:val="00F1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8DBE6-2F79-4B19-87C2-B7462AEC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Jean (ASD-N)</dc:creator>
  <cp:keywords/>
  <dc:description/>
  <cp:lastModifiedBy>MacDonald, Jean (ASD-N)</cp:lastModifiedBy>
  <cp:revision>2</cp:revision>
  <dcterms:created xsi:type="dcterms:W3CDTF">2020-05-24T21:48:00Z</dcterms:created>
  <dcterms:modified xsi:type="dcterms:W3CDTF">2020-05-24T21:57:00Z</dcterms:modified>
</cp:coreProperties>
</file>