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E1F" w:rsidRDefault="00920E1F">
      <w:pPr>
        <w:rPr>
          <w:rFonts w:ascii="Century Gothic" w:hAnsi="Century Gothic"/>
          <w:sz w:val="18"/>
          <w:szCs w:val="18"/>
        </w:rPr>
      </w:pPr>
      <w:r>
        <w:rPr>
          <w:rFonts w:ascii="Arial" w:hAnsi="Arial" w:cs="Arial"/>
          <w:noProof/>
          <w:color w:val="2962FF"/>
          <w:lang w:eastAsia="en-CA"/>
        </w:rPr>
        <w:drawing>
          <wp:anchor distT="0" distB="0" distL="114300" distR="114300" simplePos="0" relativeHeight="251679744" behindDoc="1" locked="0" layoutInCell="1" allowOverlap="1">
            <wp:simplePos x="0" y="0"/>
            <wp:positionH relativeFrom="column">
              <wp:posOffset>4425950</wp:posOffset>
            </wp:positionH>
            <wp:positionV relativeFrom="paragraph">
              <wp:posOffset>-94615</wp:posOffset>
            </wp:positionV>
            <wp:extent cx="1733550" cy="1003088"/>
            <wp:effectExtent l="0" t="0" r="0" b="6985"/>
            <wp:wrapNone/>
            <wp:docPr id="28" name="Picture 28" descr="Sketch Writing Tips at PaintingValley.com | Explore collection of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etch Writing Tips at PaintingValley.com | Explore collection of ...">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3550" cy="1003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426" w:rsidRDefault="00434426">
      <w:pPr>
        <w:rPr>
          <w:rFonts w:ascii="Century Gothic" w:hAnsi="Century Gothic"/>
          <w:sz w:val="18"/>
          <w:szCs w:val="18"/>
        </w:rPr>
      </w:pPr>
      <w:r>
        <w:rPr>
          <w:rFonts w:ascii="Century Gothic" w:hAnsi="Century Gothic"/>
          <w:sz w:val="18"/>
          <w:szCs w:val="18"/>
        </w:rPr>
        <w:t>May 18, 2020</w:t>
      </w:r>
    </w:p>
    <w:p w:rsidR="00434426" w:rsidRDefault="00434426">
      <w:pPr>
        <w:rPr>
          <w:rFonts w:ascii="Century Gothic" w:hAnsi="Century Gothic"/>
          <w:sz w:val="18"/>
          <w:szCs w:val="18"/>
        </w:rPr>
      </w:pPr>
      <w:r>
        <w:rPr>
          <w:rFonts w:ascii="Century Gothic" w:hAnsi="Century Gothic"/>
          <w:sz w:val="18"/>
          <w:szCs w:val="18"/>
        </w:rPr>
        <w:t>English 10</w:t>
      </w:r>
      <w:r w:rsidR="00920E1F" w:rsidRPr="00920E1F">
        <w:rPr>
          <w:rFonts w:ascii="Arial" w:hAnsi="Arial" w:cs="Arial"/>
          <w:lang w:val="en"/>
        </w:rPr>
        <w:t xml:space="preserve"> </w:t>
      </w:r>
    </w:p>
    <w:p w:rsidR="00434426" w:rsidRDefault="00434426">
      <w:pPr>
        <w:rPr>
          <w:rFonts w:ascii="Century Gothic" w:hAnsi="Century Gothic"/>
          <w:sz w:val="18"/>
          <w:szCs w:val="18"/>
        </w:rPr>
      </w:pPr>
      <w:r>
        <w:rPr>
          <w:rFonts w:ascii="Century Gothic" w:hAnsi="Century Gothic"/>
          <w:sz w:val="18"/>
          <w:szCs w:val="18"/>
        </w:rPr>
        <w:t>Ms. Courtney</w:t>
      </w:r>
    </w:p>
    <w:p w:rsidR="00434426" w:rsidRDefault="00434426">
      <w:pPr>
        <w:rPr>
          <w:rFonts w:ascii="Century Gothic" w:hAnsi="Century Gothic"/>
          <w:sz w:val="18"/>
          <w:szCs w:val="18"/>
        </w:rPr>
      </w:pPr>
    </w:p>
    <w:p w:rsidR="00920E1F" w:rsidRDefault="00920E1F" w:rsidP="00434426">
      <w:pPr>
        <w:jc w:val="center"/>
        <w:rPr>
          <w:rFonts w:ascii="Algerian" w:hAnsi="Algerian"/>
          <w:sz w:val="40"/>
          <w:szCs w:val="40"/>
        </w:rPr>
      </w:pPr>
    </w:p>
    <w:p w:rsidR="00434426" w:rsidRDefault="00434426" w:rsidP="00434426">
      <w:pPr>
        <w:jc w:val="center"/>
        <w:rPr>
          <w:rFonts w:ascii="Algerian" w:hAnsi="Algerian"/>
          <w:sz w:val="40"/>
          <w:szCs w:val="40"/>
        </w:rPr>
      </w:pPr>
      <w:r>
        <w:rPr>
          <w:rFonts w:ascii="Algerian" w:hAnsi="Algerian"/>
          <w:sz w:val="40"/>
          <w:szCs w:val="40"/>
        </w:rPr>
        <w:t>Writing a Fictional Short story</w:t>
      </w:r>
    </w:p>
    <w:p w:rsidR="00434426" w:rsidRPr="00434426" w:rsidRDefault="00434426" w:rsidP="00434426">
      <w:pPr>
        <w:jc w:val="center"/>
        <w:rPr>
          <w:rFonts w:ascii="Century Gothic" w:hAnsi="Century Gothic"/>
        </w:rPr>
      </w:pPr>
    </w:p>
    <w:p w:rsidR="00AF134A" w:rsidRPr="00434426" w:rsidRDefault="00434426">
      <w:pPr>
        <w:rPr>
          <w:rFonts w:ascii="Century Gothic" w:hAnsi="Century Gothic"/>
        </w:rPr>
      </w:pPr>
      <w:r>
        <w:rPr>
          <w:rFonts w:ascii="Century Gothic" w:hAnsi="Century Gothic"/>
        </w:rPr>
        <w:t>Over the next three</w:t>
      </w:r>
      <w:r w:rsidR="00AF134A" w:rsidRPr="00434426">
        <w:rPr>
          <w:rFonts w:ascii="Century Gothic" w:hAnsi="Century Gothic"/>
        </w:rPr>
        <w:t xml:space="preserve"> weeks we are going to work on creating a fictional short story.  This is a story that you make up.  To help inspire you and to spur your imagination, I’ve provided a collection of pictures below.  You will use any one of these pictures as inspiration for the story you will create.  Your short story should be between three and five typed pages (Times New Roman, 12 font</w:t>
      </w:r>
      <w:r w:rsidR="00DD10DE">
        <w:rPr>
          <w:rFonts w:ascii="Century Gothic" w:hAnsi="Century Gothic"/>
        </w:rPr>
        <w:t>, double-spaced</w:t>
      </w:r>
      <w:r w:rsidR="00AF134A" w:rsidRPr="00434426">
        <w:rPr>
          <w:rFonts w:ascii="Century Gothic" w:hAnsi="Century Gothic"/>
        </w:rPr>
        <w:t>).</w:t>
      </w:r>
    </w:p>
    <w:p w:rsidR="00AF134A" w:rsidRPr="00434426" w:rsidRDefault="00AF134A">
      <w:pPr>
        <w:rPr>
          <w:rFonts w:ascii="Century Gothic" w:hAnsi="Century Gothic"/>
        </w:rPr>
      </w:pPr>
    </w:p>
    <w:p w:rsidR="00AF134A" w:rsidRPr="001003C4" w:rsidRDefault="00AF134A">
      <w:pPr>
        <w:rPr>
          <w:rFonts w:ascii="Century Gothic" w:hAnsi="Century Gothic"/>
          <w:i/>
        </w:rPr>
      </w:pPr>
      <w:r w:rsidRPr="00434426">
        <w:rPr>
          <w:rFonts w:ascii="Century Gothic" w:hAnsi="Century Gothic"/>
        </w:rPr>
        <w:t>For this week</w:t>
      </w:r>
      <w:r w:rsidR="00AE2273" w:rsidRPr="00434426">
        <w:rPr>
          <w:rFonts w:ascii="Century Gothic" w:hAnsi="Century Gothic"/>
        </w:rPr>
        <w:t xml:space="preserve"> </w:t>
      </w:r>
      <w:r w:rsidR="00AE2273" w:rsidRPr="00920E1F">
        <w:rPr>
          <w:rFonts w:ascii="Century Gothic" w:hAnsi="Century Gothic"/>
          <w:b/>
        </w:rPr>
        <w:t>(Phase 1</w:t>
      </w:r>
      <w:r w:rsidR="00434426" w:rsidRPr="00920E1F">
        <w:rPr>
          <w:rFonts w:ascii="Century Gothic" w:hAnsi="Century Gothic"/>
          <w:b/>
        </w:rPr>
        <w:t xml:space="preserve"> – Planning Stage</w:t>
      </w:r>
      <w:r w:rsidR="00AE2273" w:rsidRPr="00920E1F">
        <w:rPr>
          <w:rFonts w:ascii="Century Gothic" w:hAnsi="Century Gothic"/>
          <w:b/>
        </w:rPr>
        <w:t>)</w:t>
      </w:r>
      <w:r w:rsidR="00AE2273" w:rsidRPr="00434426">
        <w:rPr>
          <w:rFonts w:ascii="Century Gothic" w:hAnsi="Century Gothic"/>
        </w:rPr>
        <w:t xml:space="preserve"> you will concentrate on mapping out the framework for your story.  This includes all of the elements found within a plot diagram:  </w:t>
      </w:r>
      <w:r w:rsidR="00AE2273" w:rsidRPr="001003C4">
        <w:rPr>
          <w:rFonts w:ascii="Times New Roman" w:hAnsi="Times New Roman" w:cs="Times New Roman"/>
          <w:i/>
          <w:u w:val="single"/>
        </w:rPr>
        <w:t>Introduction</w:t>
      </w:r>
      <w:r w:rsidR="00AE2273" w:rsidRPr="001003C4">
        <w:rPr>
          <w:rFonts w:ascii="Times New Roman" w:hAnsi="Times New Roman" w:cs="Times New Roman"/>
          <w:i/>
        </w:rPr>
        <w:t xml:space="preserve">, </w:t>
      </w:r>
      <w:r w:rsidR="00AE2273" w:rsidRPr="001003C4">
        <w:rPr>
          <w:rFonts w:ascii="Times New Roman" w:hAnsi="Times New Roman" w:cs="Times New Roman"/>
          <w:i/>
          <w:u w:val="single"/>
        </w:rPr>
        <w:t>Rising Action</w:t>
      </w:r>
      <w:r w:rsidR="00AE2273" w:rsidRPr="001003C4">
        <w:rPr>
          <w:rFonts w:ascii="Times New Roman" w:hAnsi="Times New Roman" w:cs="Times New Roman"/>
          <w:i/>
        </w:rPr>
        <w:t xml:space="preserve">, </w:t>
      </w:r>
      <w:r w:rsidR="00AE2273" w:rsidRPr="001003C4">
        <w:rPr>
          <w:rFonts w:ascii="Times New Roman" w:hAnsi="Times New Roman" w:cs="Times New Roman"/>
          <w:i/>
          <w:u w:val="single"/>
        </w:rPr>
        <w:t>Climax</w:t>
      </w:r>
      <w:r w:rsidR="00AE2273" w:rsidRPr="001003C4">
        <w:rPr>
          <w:rFonts w:ascii="Times New Roman" w:hAnsi="Times New Roman" w:cs="Times New Roman"/>
          <w:i/>
        </w:rPr>
        <w:t xml:space="preserve">, </w:t>
      </w:r>
      <w:r w:rsidR="00AE2273" w:rsidRPr="001003C4">
        <w:rPr>
          <w:rFonts w:ascii="Times New Roman" w:hAnsi="Times New Roman" w:cs="Times New Roman"/>
          <w:i/>
          <w:u w:val="single"/>
        </w:rPr>
        <w:t>Falling Action</w:t>
      </w:r>
      <w:r w:rsidR="00AE2273" w:rsidRPr="00434426">
        <w:rPr>
          <w:rFonts w:ascii="Century Gothic" w:hAnsi="Century Gothic"/>
        </w:rPr>
        <w:t xml:space="preserve">, and </w:t>
      </w:r>
      <w:r w:rsidR="00AE2273" w:rsidRPr="001003C4">
        <w:rPr>
          <w:rFonts w:ascii="Times New Roman" w:hAnsi="Times New Roman" w:cs="Times New Roman"/>
          <w:i/>
          <w:u w:val="single"/>
        </w:rPr>
        <w:t>Conclusion</w:t>
      </w:r>
      <w:r w:rsidR="00AE2273" w:rsidRPr="00434426">
        <w:rPr>
          <w:rFonts w:ascii="Century Gothic" w:hAnsi="Century Gothic"/>
        </w:rPr>
        <w:t xml:space="preserve">.  </w:t>
      </w:r>
      <w:r w:rsidR="001003C4">
        <w:rPr>
          <w:rFonts w:ascii="Century Gothic" w:hAnsi="Century Gothic"/>
        </w:rPr>
        <w:t>Your</w:t>
      </w:r>
      <w:r w:rsidR="00434426">
        <w:rPr>
          <w:rFonts w:ascii="Century Gothic" w:hAnsi="Century Gothic"/>
        </w:rPr>
        <w:t xml:space="preserve"> ideas can be listed in point form.</w:t>
      </w:r>
      <w:r w:rsidR="001003C4">
        <w:rPr>
          <w:rFonts w:ascii="Century Gothic" w:hAnsi="Century Gothic"/>
        </w:rPr>
        <w:t xml:space="preserve"> </w:t>
      </w:r>
      <w:r w:rsidR="001003C4" w:rsidRPr="001003C4">
        <w:rPr>
          <w:rFonts w:ascii="Century Gothic" w:hAnsi="Century Gothic"/>
          <w:i/>
        </w:rPr>
        <w:t>(</w:t>
      </w:r>
      <w:r w:rsidR="001003C4" w:rsidRPr="001003C4">
        <w:rPr>
          <w:rFonts w:ascii="Times New Roman" w:hAnsi="Times New Roman" w:cs="Times New Roman"/>
          <w:i/>
        </w:rPr>
        <w:t>Please refer to the PowerPoint of story elements that we studied during semester one.  I’ve uploaded it to my teacher page in the event that you don’t have your copy with you.)</w:t>
      </w:r>
    </w:p>
    <w:p w:rsidR="00434426" w:rsidRPr="00434426" w:rsidRDefault="00434426">
      <w:pPr>
        <w:rPr>
          <w:rFonts w:ascii="Century Gothic" w:hAnsi="Century Gothic"/>
        </w:rPr>
      </w:pPr>
    </w:p>
    <w:p w:rsidR="00434426" w:rsidRPr="00434426" w:rsidRDefault="00434426">
      <w:pPr>
        <w:rPr>
          <w:rFonts w:ascii="Century Gothic" w:hAnsi="Century Gothic"/>
        </w:rPr>
      </w:pPr>
      <w:r w:rsidRPr="00920E1F">
        <w:rPr>
          <w:rFonts w:ascii="Century Gothic" w:hAnsi="Century Gothic"/>
          <w:b/>
        </w:rPr>
        <w:t>Phase 2</w:t>
      </w:r>
      <w:r w:rsidRPr="00434426">
        <w:rPr>
          <w:rFonts w:ascii="Century Gothic" w:hAnsi="Century Gothic"/>
        </w:rPr>
        <w:t xml:space="preserve"> will be the </w:t>
      </w:r>
      <w:r w:rsidR="00B43D32">
        <w:rPr>
          <w:rFonts w:ascii="Century Gothic" w:hAnsi="Century Gothic"/>
          <w:b/>
        </w:rPr>
        <w:t>Writing S</w:t>
      </w:r>
      <w:r w:rsidRPr="00920E1F">
        <w:rPr>
          <w:rFonts w:ascii="Century Gothic" w:hAnsi="Century Gothic"/>
          <w:b/>
        </w:rPr>
        <w:t>tage</w:t>
      </w:r>
      <w:r w:rsidRPr="00434426">
        <w:rPr>
          <w:rFonts w:ascii="Century Gothic" w:hAnsi="Century Gothic"/>
        </w:rPr>
        <w:t xml:space="preserve"> and </w:t>
      </w:r>
      <w:r w:rsidR="00B43D32">
        <w:rPr>
          <w:rFonts w:ascii="Century Gothic" w:hAnsi="Century Gothic"/>
          <w:b/>
        </w:rPr>
        <w:t>P</w:t>
      </w:r>
      <w:r w:rsidRPr="00920E1F">
        <w:rPr>
          <w:rFonts w:ascii="Century Gothic" w:hAnsi="Century Gothic"/>
          <w:b/>
        </w:rPr>
        <w:t>hase 3</w:t>
      </w:r>
      <w:r w:rsidRPr="00434426">
        <w:rPr>
          <w:rFonts w:ascii="Century Gothic" w:hAnsi="Century Gothic"/>
        </w:rPr>
        <w:t xml:space="preserve"> will be the </w:t>
      </w:r>
      <w:r w:rsidR="00B43D32">
        <w:rPr>
          <w:rFonts w:ascii="Century Gothic" w:hAnsi="Century Gothic"/>
          <w:b/>
        </w:rPr>
        <w:t>Editing S</w:t>
      </w:r>
      <w:r w:rsidRPr="00920E1F">
        <w:rPr>
          <w:rFonts w:ascii="Century Gothic" w:hAnsi="Century Gothic"/>
          <w:b/>
        </w:rPr>
        <w:t>tage</w:t>
      </w:r>
      <w:r w:rsidRPr="00434426">
        <w:rPr>
          <w:rFonts w:ascii="Century Gothic" w:hAnsi="Century Gothic"/>
        </w:rPr>
        <w:t>.  I will provide more information regarding these stages over th</w:t>
      </w:r>
      <w:r w:rsidR="00B43D32">
        <w:rPr>
          <w:rFonts w:ascii="Century Gothic" w:hAnsi="Century Gothic"/>
        </w:rPr>
        <w:t>e next couple of weeks.  For this week</w:t>
      </w:r>
      <w:r w:rsidRPr="00434426">
        <w:rPr>
          <w:rFonts w:ascii="Century Gothic" w:hAnsi="Century Gothic"/>
        </w:rPr>
        <w:t>, work on mapping out the important elements</w:t>
      </w:r>
      <w:r>
        <w:rPr>
          <w:rFonts w:ascii="Century Gothic" w:hAnsi="Century Gothic"/>
        </w:rPr>
        <w:t>/ideas</w:t>
      </w:r>
      <w:r w:rsidRPr="00434426">
        <w:rPr>
          <w:rFonts w:ascii="Century Gothic" w:hAnsi="Century Gothic"/>
        </w:rPr>
        <w:t xml:space="preserve"> along your plot diagram.  </w:t>
      </w:r>
      <w:r w:rsidR="006251AD">
        <w:rPr>
          <w:rFonts w:ascii="Century Gothic" w:hAnsi="Century Gothic"/>
        </w:rPr>
        <w:t>Who will be your character(s)</w:t>
      </w:r>
      <w:r w:rsidR="00B43D32">
        <w:rPr>
          <w:rFonts w:ascii="Century Gothic" w:hAnsi="Century Gothic"/>
        </w:rPr>
        <w:t>, where and when will your story take place,</w:t>
      </w:r>
      <w:r w:rsidR="006251AD">
        <w:rPr>
          <w:rFonts w:ascii="Century Gothic" w:hAnsi="Century Gothic"/>
        </w:rPr>
        <w:t xml:space="preserve"> and what will happen in your story?</w:t>
      </w:r>
    </w:p>
    <w:p w:rsidR="00AF134A" w:rsidRDefault="00AF134A"/>
    <w:tbl>
      <w:tblPr>
        <w:tblStyle w:val="TableGrid"/>
        <w:tblW w:w="0" w:type="auto"/>
        <w:tblLook w:val="04A0" w:firstRow="1" w:lastRow="0" w:firstColumn="1" w:lastColumn="0" w:noHBand="0" w:noVBand="1"/>
      </w:tblPr>
      <w:tblGrid>
        <w:gridCol w:w="9350"/>
      </w:tblGrid>
      <w:tr w:rsidR="00920E1F" w:rsidTr="00920E1F">
        <w:tc>
          <w:tcPr>
            <w:tcW w:w="9350" w:type="dxa"/>
          </w:tcPr>
          <w:p w:rsidR="00920E1F" w:rsidRDefault="00920E1F" w:rsidP="00920E1F">
            <w:pPr>
              <w:rPr>
                <w:rFonts w:ascii="Century Gothic" w:hAnsi="Century Gothic"/>
                <w:b/>
                <w:bCs/>
                <w:lang w:val="en-US"/>
              </w:rPr>
            </w:pPr>
          </w:p>
          <w:p w:rsidR="00920E1F" w:rsidRPr="006251AD" w:rsidRDefault="00920E1F" w:rsidP="00920E1F">
            <w:pPr>
              <w:rPr>
                <w:rFonts w:ascii="Century Gothic" w:hAnsi="Century Gothic"/>
              </w:rPr>
            </w:pPr>
            <w:r w:rsidRPr="006251AD">
              <w:rPr>
                <w:rFonts w:ascii="Century Gothic" w:hAnsi="Century Gothic"/>
                <w:b/>
                <w:bCs/>
                <w:lang w:val="en-US"/>
              </w:rPr>
              <w:t>The PLOT is the sequence of events in a story or play.</w:t>
            </w:r>
            <w:r w:rsidR="00B43D32">
              <w:rPr>
                <w:rFonts w:ascii="Century Gothic" w:hAnsi="Century Gothic"/>
                <w:b/>
                <w:bCs/>
                <w:lang w:val="en-US"/>
              </w:rPr>
              <w:t xml:space="preserve">  A plot consists of the following five elements:</w:t>
            </w:r>
          </w:p>
          <w:p w:rsidR="00920E1F" w:rsidRDefault="00920E1F" w:rsidP="00920E1F">
            <w:pPr>
              <w:ind w:left="360"/>
              <w:rPr>
                <w:rFonts w:ascii="Century Gothic" w:hAnsi="Century Gothic"/>
                <w:b/>
                <w:bCs/>
                <w:lang w:val="en-US"/>
              </w:rPr>
            </w:pPr>
          </w:p>
          <w:p w:rsidR="00920E1F" w:rsidRPr="00B43D32" w:rsidRDefault="00920E1F" w:rsidP="00B43D32">
            <w:pPr>
              <w:pStyle w:val="ListParagraph"/>
              <w:numPr>
                <w:ilvl w:val="0"/>
                <w:numId w:val="2"/>
              </w:numPr>
              <w:rPr>
                <w:rFonts w:ascii="Century Gothic" w:hAnsi="Century Gothic"/>
                <w:sz w:val="20"/>
                <w:szCs w:val="20"/>
              </w:rPr>
            </w:pPr>
            <w:r w:rsidRPr="00B43D32">
              <w:rPr>
                <w:rFonts w:ascii="Century Gothic" w:hAnsi="Century Gothic"/>
                <w:b/>
                <w:bCs/>
                <w:sz w:val="20"/>
                <w:szCs w:val="20"/>
                <w:lang w:val="en-US"/>
              </w:rPr>
              <w:t>Introduction:</w:t>
            </w:r>
            <w:r w:rsidRPr="00B43D32">
              <w:rPr>
                <w:rFonts w:ascii="Century Gothic" w:hAnsi="Century Gothic"/>
                <w:sz w:val="20"/>
                <w:szCs w:val="20"/>
                <w:lang w:val="en-US"/>
              </w:rPr>
              <w:t xml:space="preserve"> </w:t>
            </w:r>
          </w:p>
          <w:p w:rsidR="00920E1F" w:rsidRPr="00B43D32" w:rsidRDefault="00920E1F" w:rsidP="00920E1F">
            <w:pPr>
              <w:ind w:left="360"/>
              <w:rPr>
                <w:rFonts w:ascii="Century Gothic" w:hAnsi="Century Gothic"/>
                <w:sz w:val="20"/>
                <w:szCs w:val="20"/>
              </w:rPr>
            </w:pPr>
            <w:r w:rsidRPr="00B43D32">
              <w:rPr>
                <w:rFonts w:ascii="Century Gothic" w:hAnsi="Century Gothic"/>
                <w:sz w:val="20"/>
                <w:szCs w:val="20"/>
                <w:lang w:val="en-US"/>
              </w:rPr>
              <w:t>This is the beginning of the story whe</w:t>
            </w:r>
            <w:r w:rsidR="008853EB">
              <w:rPr>
                <w:rFonts w:ascii="Century Gothic" w:hAnsi="Century Gothic"/>
                <w:sz w:val="20"/>
                <w:szCs w:val="20"/>
                <w:lang w:val="en-US"/>
              </w:rPr>
              <w:t>re the characters and setting are</w:t>
            </w:r>
            <w:bookmarkStart w:id="0" w:name="_GoBack"/>
            <w:bookmarkEnd w:id="0"/>
            <w:r w:rsidRPr="00B43D32">
              <w:rPr>
                <w:rFonts w:ascii="Century Gothic" w:hAnsi="Century Gothic"/>
                <w:sz w:val="20"/>
                <w:szCs w:val="20"/>
                <w:lang w:val="en-US"/>
              </w:rPr>
              <w:t xml:space="preserve"> revealed.</w:t>
            </w:r>
          </w:p>
          <w:p w:rsidR="00920E1F" w:rsidRPr="00B43D32" w:rsidRDefault="00920E1F" w:rsidP="00920E1F">
            <w:pPr>
              <w:ind w:left="360"/>
              <w:rPr>
                <w:rFonts w:ascii="Century Gothic" w:hAnsi="Century Gothic"/>
                <w:b/>
                <w:bCs/>
                <w:sz w:val="20"/>
                <w:szCs w:val="20"/>
                <w:lang w:val="en-US"/>
              </w:rPr>
            </w:pPr>
          </w:p>
          <w:p w:rsidR="00920E1F" w:rsidRPr="00B43D32" w:rsidRDefault="00920E1F" w:rsidP="00B43D32">
            <w:pPr>
              <w:pStyle w:val="ListParagraph"/>
              <w:numPr>
                <w:ilvl w:val="0"/>
                <w:numId w:val="2"/>
              </w:numPr>
              <w:rPr>
                <w:rFonts w:ascii="Century Gothic" w:hAnsi="Century Gothic"/>
                <w:sz w:val="20"/>
                <w:szCs w:val="20"/>
                <w:lang w:val="en-US"/>
              </w:rPr>
            </w:pPr>
            <w:r w:rsidRPr="00B43D32">
              <w:rPr>
                <w:rFonts w:ascii="Century Gothic" w:hAnsi="Century Gothic"/>
                <w:b/>
                <w:bCs/>
                <w:sz w:val="20"/>
                <w:szCs w:val="20"/>
                <w:lang w:val="en-US"/>
              </w:rPr>
              <w:t>Rising Action:</w:t>
            </w:r>
            <w:r w:rsidRPr="00B43D32">
              <w:rPr>
                <w:rFonts w:ascii="Century Gothic" w:hAnsi="Century Gothic"/>
                <w:sz w:val="20"/>
                <w:szCs w:val="20"/>
                <w:lang w:val="en-US"/>
              </w:rPr>
              <w:t xml:space="preserve"> </w:t>
            </w:r>
          </w:p>
          <w:p w:rsidR="00920E1F" w:rsidRPr="00B43D32" w:rsidRDefault="00920E1F" w:rsidP="00920E1F">
            <w:pPr>
              <w:ind w:left="360"/>
              <w:rPr>
                <w:rFonts w:ascii="Century Gothic" w:hAnsi="Century Gothic"/>
                <w:sz w:val="20"/>
                <w:szCs w:val="20"/>
                <w:lang w:val="en-US"/>
              </w:rPr>
            </w:pPr>
            <w:r w:rsidRPr="00B43D32">
              <w:rPr>
                <w:rFonts w:ascii="Century Gothic" w:hAnsi="Century Gothic"/>
                <w:sz w:val="20"/>
                <w:szCs w:val="20"/>
                <w:lang w:val="en-US"/>
              </w:rPr>
              <w:t>This is where the events in the story become complicated and the con</w:t>
            </w:r>
            <w:r w:rsidR="00B43D32">
              <w:rPr>
                <w:rFonts w:ascii="Century Gothic" w:hAnsi="Century Gothic"/>
                <w:sz w:val="20"/>
                <w:szCs w:val="20"/>
                <w:lang w:val="en-US"/>
              </w:rPr>
              <w:t>flicts in the story occur</w:t>
            </w:r>
            <w:r w:rsidRPr="00B43D32">
              <w:rPr>
                <w:rFonts w:ascii="Century Gothic" w:hAnsi="Century Gothic"/>
                <w:sz w:val="20"/>
                <w:szCs w:val="20"/>
                <w:lang w:val="en-US"/>
              </w:rPr>
              <w:t>.  These are all the events between the introduction and the climax.</w:t>
            </w:r>
          </w:p>
          <w:p w:rsidR="00920E1F" w:rsidRPr="00B43D32" w:rsidRDefault="00920E1F" w:rsidP="00920E1F">
            <w:pPr>
              <w:ind w:left="360"/>
              <w:rPr>
                <w:rFonts w:ascii="Century Gothic" w:hAnsi="Century Gothic"/>
                <w:sz w:val="20"/>
                <w:szCs w:val="20"/>
              </w:rPr>
            </w:pPr>
          </w:p>
          <w:p w:rsidR="00920E1F" w:rsidRPr="00B43D32" w:rsidRDefault="00920E1F" w:rsidP="00B43D32">
            <w:pPr>
              <w:pStyle w:val="ListParagraph"/>
              <w:numPr>
                <w:ilvl w:val="0"/>
                <w:numId w:val="2"/>
              </w:numPr>
              <w:rPr>
                <w:rFonts w:ascii="Century Gothic" w:hAnsi="Century Gothic"/>
                <w:sz w:val="20"/>
                <w:szCs w:val="20"/>
                <w:lang w:val="en-US"/>
              </w:rPr>
            </w:pPr>
            <w:r w:rsidRPr="00B43D32">
              <w:rPr>
                <w:rFonts w:ascii="Century Gothic" w:hAnsi="Century Gothic"/>
                <w:b/>
                <w:bCs/>
                <w:sz w:val="20"/>
                <w:szCs w:val="20"/>
                <w:lang w:val="en-US"/>
              </w:rPr>
              <w:t>Climax:</w:t>
            </w:r>
            <w:r w:rsidRPr="00B43D32">
              <w:rPr>
                <w:rFonts w:ascii="Century Gothic" w:hAnsi="Century Gothic"/>
                <w:sz w:val="20"/>
                <w:szCs w:val="20"/>
                <w:lang w:val="en-US"/>
              </w:rPr>
              <w:t xml:space="preserve"> </w:t>
            </w:r>
          </w:p>
          <w:p w:rsidR="00920E1F" w:rsidRPr="00B43D32" w:rsidRDefault="00920E1F" w:rsidP="00920E1F">
            <w:pPr>
              <w:ind w:left="360"/>
              <w:rPr>
                <w:rFonts w:ascii="Century Gothic" w:hAnsi="Century Gothic"/>
                <w:sz w:val="20"/>
                <w:szCs w:val="20"/>
                <w:lang w:val="en-US"/>
              </w:rPr>
            </w:pPr>
            <w:r w:rsidRPr="00B43D32">
              <w:rPr>
                <w:rFonts w:ascii="Century Gothic" w:hAnsi="Century Gothic"/>
                <w:sz w:val="20"/>
                <w:szCs w:val="20"/>
                <w:lang w:val="en-US"/>
              </w:rPr>
              <w:t>The climax is the point of highest interest and the turning point of the story.</w:t>
            </w:r>
          </w:p>
          <w:p w:rsidR="00920E1F" w:rsidRPr="00B43D32" w:rsidRDefault="00920E1F" w:rsidP="00920E1F">
            <w:pPr>
              <w:ind w:left="360"/>
              <w:rPr>
                <w:rFonts w:ascii="Century Gothic" w:hAnsi="Century Gothic"/>
                <w:sz w:val="20"/>
                <w:szCs w:val="20"/>
              </w:rPr>
            </w:pPr>
          </w:p>
          <w:p w:rsidR="00920E1F" w:rsidRPr="00B43D32" w:rsidRDefault="00920E1F" w:rsidP="00B43D32">
            <w:pPr>
              <w:pStyle w:val="ListParagraph"/>
              <w:numPr>
                <w:ilvl w:val="0"/>
                <w:numId w:val="2"/>
              </w:numPr>
              <w:rPr>
                <w:rFonts w:ascii="Century Gothic" w:hAnsi="Century Gothic"/>
                <w:sz w:val="20"/>
                <w:szCs w:val="20"/>
                <w:lang w:val="en-US"/>
              </w:rPr>
            </w:pPr>
            <w:r w:rsidRPr="00B43D32">
              <w:rPr>
                <w:rFonts w:ascii="Century Gothic" w:hAnsi="Century Gothic"/>
                <w:b/>
                <w:bCs/>
                <w:sz w:val="20"/>
                <w:szCs w:val="20"/>
                <w:lang w:val="en-US"/>
              </w:rPr>
              <w:t>Falling Action:</w:t>
            </w:r>
            <w:r w:rsidRPr="00B43D32">
              <w:rPr>
                <w:rFonts w:ascii="Century Gothic" w:hAnsi="Century Gothic"/>
                <w:sz w:val="20"/>
                <w:szCs w:val="20"/>
                <w:lang w:val="en-US"/>
              </w:rPr>
              <w:t xml:space="preserve"> </w:t>
            </w:r>
          </w:p>
          <w:p w:rsidR="00920E1F" w:rsidRPr="00B43D32" w:rsidRDefault="00920E1F" w:rsidP="00920E1F">
            <w:pPr>
              <w:ind w:left="360"/>
              <w:rPr>
                <w:rFonts w:ascii="Century Gothic" w:hAnsi="Century Gothic"/>
                <w:sz w:val="20"/>
                <w:szCs w:val="20"/>
                <w:lang w:val="en-US"/>
              </w:rPr>
            </w:pPr>
            <w:r w:rsidRPr="00B43D32">
              <w:rPr>
                <w:rFonts w:ascii="Century Gothic" w:hAnsi="Century Gothic"/>
                <w:sz w:val="20"/>
                <w:szCs w:val="20"/>
                <w:lang w:val="en-US"/>
              </w:rPr>
              <w:t>It is in the falling action where the events and complications of the story begin to resolve themselves.</w:t>
            </w:r>
          </w:p>
          <w:p w:rsidR="00920E1F" w:rsidRPr="00B43D32" w:rsidRDefault="00920E1F" w:rsidP="00920E1F">
            <w:pPr>
              <w:ind w:left="360"/>
              <w:rPr>
                <w:rFonts w:ascii="Century Gothic" w:hAnsi="Century Gothic"/>
                <w:sz w:val="20"/>
                <w:szCs w:val="20"/>
              </w:rPr>
            </w:pPr>
          </w:p>
          <w:p w:rsidR="00920E1F" w:rsidRPr="00B43D32" w:rsidRDefault="00920E1F" w:rsidP="00B43D32">
            <w:pPr>
              <w:pStyle w:val="ListParagraph"/>
              <w:numPr>
                <w:ilvl w:val="0"/>
                <w:numId w:val="2"/>
              </w:numPr>
              <w:rPr>
                <w:rFonts w:ascii="Century Gothic" w:hAnsi="Century Gothic"/>
                <w:sz w:val="20"/>
                <w:szCs w:val="20"/>
                <w:lang w:val="en-US"/>
              </w:rPr>
            </w:pPr>
            <w:r w:rsidRPr="00B43D32">
              <w:rPr>
                <w:rFonts w:ascii="Century Gothic" w:hAnsi="Century Gothic"/>
                <w:b/>
                <w:bCs/>
                <w:sz w:val="20"/>
                <w:szCs w:val="20"/>
                <w:lang w:val="en-US"/>
              </w:rPr>
              <w:t>Conclusion:</w:t>
            </w:r>
          </w:p>
          <w:p w:rsidR="00920E1F" w:rsidRPr="00B43D32" w:rsidRDefault="00920E1F" w:rsidP="00920E1F">
            <w:pPr>
              <w:ind w:left="360"/>
              <w:rPr>
                <w:rFonts w:ascii="Century Gothic" w:hAnsi="Century Gothic"/>
                <w:sz w:val="20"/>
                <w:szCs w:val="20"/>
              </w:rPr>
            </w:pPr>
            <w:r w:rsidRPr="00B43D32">
              <w:rPr>
                <w:rFonts w:ascii="Century Gothic" w:hAnsi="Century Gothic"/>
                <w:sz w:val="20"/>
                <w:szCs w:val="20"/>
                <w:lang w:val="en-US"/>
              </w:rPr>
              <w:t xml:space="preserve">This is where the events in the story become untangled.  </w:t>
            </w:r>
          </w:p>
          <w:p w:rsidR="00920E1F" w:rsidRDefault="00920E1F"/>
        </w:tc>
      </w:tr>
    </w:tbl>
    <w:p w:rsidR="00920E1F" w:rsidRPr="00B43D32" w:rsidRDefault="00B43D32" w:rsidP="00B43D32">
      <w:pPr>
        <w:jc w:val="center"/>
        <w:rPr>
          <w:rFonts w:ascii="Algerian" w:hAnsi="Algerian"/>
          <w:sz w:val="36"/>
          <w:szCs w:val="36"/>
        </w:rPr>
      </w:pPr>
      <w:r>
        <w:rPr>
          <w:rFonts w:ascii="Algerian" w:hAnsi="Algerian"/>
          <w:sz w:val="36"/>
          <w:szCs w:val="36"/>
        </w:rPr>
        <w:lastRenderedPageBreak/>
        <w:t>Plot Diagram</w:t>
      </w:r>
    </w:p>
    <w:p w:rsidR="00434426" w:rsidRPr="006251AD" w:rsidRDefault="00434426">
      <w:pPr>
        <w:rPr>
          <w:rFonts w:ascii="Century Gothic" w:hAnsi="Century Gothic"/>
        </w:rPr>
      </w:pPr>
    </w:p>
    <w:p w:rsidR="00885563" w:rsidRPr="006251AD" w:rsidRDefault="00885563" w:rsidP="00885563">
      <w:pPr>
        <w:rPr>
          <w:rFonts w:ascii="Century Gothic" w:hAnsi="Century Gothic"/>
        </w:rPr>
      </w:pPr>
    </w:p>
    <w:tbl>
      <w:tblPr>
        <w:tblStyle w:val="TableGrid"/>
        <w:tblW w:w="10060" w:type="dxa"/>
        <w:tblLook w:val="04A0" w:firstRow="1" w:lastRow="0" w:firstColumn="1" w:lastColumn="0" w:noHBand="0" w:noVBand="1"/>
      </w:tblPr>
      <w:tblGrid>
        <w:gridCol w:w="10060"/>
      </w:tblGrid>
      <w:tr w:rsidR="00885563" w:rsidTr="00A571E4">
        <w:trPr>
          <w:trHeight w:val="6638"/>
        </w:trPr>
        <w:tc>
          <w:tcPr>
            <w:tcW w:w="10060" w:type="dxa"/>
          </w:tcPr>
          <w:p w:rsidR="00885563" w:rsidRDefault="00885563" w:rsidP="00A571E4">
            <w:pPr>
              <w:rPr>
                <w:rFonts w:ascii="Century Gothic" w:hAnsi="Century Gothic"/>
                <w:i/>
              </w:rPr>
            </w:pPr>
          </w:p>
          <w:p w:rsidR="00885563" w:rsidRDefault="00885563" w:rsidP="00A571E4">
            <w:pPr>
              <w:rPr>
                <w:rFonts w:ascii="Century Gothic" w:hAnsi="Century Gothic"/>
                <w:i/>
              </w:rPr>
            </w:pPr>
            <w:r>
              <w:rPr>
                <w:rFonts w:ascii="Century Gothic" w:hAnsi="Century Gothic"/>
                <w:i/>
              </w:rPr>
              <w:t xml:space="preserve">                                                                      </w:t>
            </w:r>
          </w:p>
          <w:p w:rsidR="00885563" w:rsidRDefault="00885563" w:rsidP="00A571E4">
            <w:pPr>
              <w:rPr>
                <w:rFonts w:ascii="Century Gothic" w:hAnsi="Century Gothic"/>
                <w:i/>
              </w:rPr>
            </w:pPr>
          </w:p>
          <w:p w:rsidR="00885563" w:rsidRPr="00D9674A" w:rsidRDefault="00885563" w:rsidP="00A571E4">
            <w:pPr>
              <w:rPr>
                <w:rFonts w:ascii="Century Gothic" w:hAnsi="Century Gothic"/>
                <w:b/>
                <w:i/>
              </w:rPr>
            </w:pPr>
            <w:r>
              <w:rPr>
                <w:rFonts w:ascii="Century Gothic" w:hAnsi="Century Gothic"/>
                <w:i/>
              </w:rPr>
              <w:t xml:space="preserve">                                                                                           </w:t>
            </w:r>
            <w:r w:rsidRPr="00D9674A">
              <w:rPr>
                <w:rFonts w:ascii="Century Gothic" w:hAnsi="Century Gothic"/>
                <w:b/>
                <w:i/>
              </w:rPr>
              <w:t>Climax</w:t>
            </w:r>
          </w:p>
          <w:p w:rsidR="00885563" w:rsidRDefault="00885563" w:rsidP="00A571E4">
            <w:pPr>
              <w:rPr>
                <w:rFonts w:ascii="Century Gothic" w:hAnsi="Century Gothic"/>
                <w:i/>
              </w:rPr>
            </w:pPr>
            <w:r>
              <w:rPr>
                <w:rFonts w:ascii="Century Gothic" w:hAnsi="Century Gothic"/>
                <w:i/>
                <w:noProof/>
                <w:lang w:eastAsia="en-CA"/>
              </w:rPr>
              <mc:AlternateContent>
                <mc:Choice Requires="wps">
                  <w:drawing>
                    <wp:anchor distT="0" distB="0" distL="114300" distR="114300" simplePos="0" relativeHeight="251672576" behindDoc="0" locked="0" layoutInCell="1" allowOverlap="1" wp14:anchorId="6C6640F1" wp14:editId="29D65297">
                      <wp:simplePos x="0" y="0"/>
                      <wp:positionH relativeFrom="column">
                        <wp:posOffset>3748405</wp:posOffset>
                      </wp:positionH>
                      <wp:positionV relativeFrom="paragraph">
                        <wp:posOffset>125730</wp:posOffset>
                      </wp:positionV>
                      <wp:extent cx="1746250" cy="229870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1746250" cy="229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52F1A" id="Straight Connector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9.9pt" to="432.6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" strokecolor="#5b9bd5 [3204]" strokeweight=".5pt">
                      <v:stroke joinstyle="miter"/>
                    </v:line>
                  </w:pict>
                </mc:Fallback>
              </mc:AlternateContent>
            </w:r>
            <w:r>
              <w:rPr>
                <w:rFonts w:ascii="Century Gothic" w:hAnsi="Century Gothic"/>
                <w:i/>
                <w:noProof/>
                <w:lang w:eastAsia="en-CA"/>
              </w:rPr>
              <mc:AlternateContent>
                <mc:Choice Requires="wps">
                  <w:drawing>
                    <wp:anchor distT="0" distB="0" distL="114300" distR="114300" simplePos="0" relativeHeight="251671552" behindDoc="0" locked="0" layoutInCell="1" allowOverlap="1" wp14:anchorId="1E2B3A35" wp14:editId="7B64C470">
                      <wp:simplePos x="0" y="0"/>
                      <wp:positionH relativeFrom="column">
                        <wp:posOffset>1017905</wp:posOffset>
                      </wp:positionH>
                      <wp:positionV relativeFrom="paragraph">
                        <wp:posOffset>138430</wp:posOffset>
                      </wp:positionV>
                      <wp:extent cx="2717800" cy="3854450"/>
                      <wp:effectExtent l="0" t="0" r="25400" b="31750"/>
                      <wp:wrapNone/>
                      <wp:docPr id="13" name="Straight Connector 13"/>
                      <wp:cNvGraphicFramePr/>
                      <a:graphic xmlns:a="http://schemas.openxmlformats.org/drawingml/2006/main">
                        <a:graphicData uri="http://schemas.microsoft.com/office/word/2010/wordprocessingShape">
                          <wps:wsp>
                            <wps:cNvCnPr/>
                            <wps:spPr>
                              <a:xfrm flipV="1">
                                <a:off x="0" y="0"/>
                                <a:ext cx="2717800" cy="385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4947B"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5pt,10.9pt" to="294.15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" strokecolor="#5b9bd5 [3204]" strokeweight=".5pt">
                      <v:stroke joinstyle="miter"/>
                    </v:line>
                  </w:pict>
                </mc:Fallback>
              </mc:AlternateContent>
            </w:r>
          </w:p>
          <w:p w:rsidR="00885563" w:rsidRDefault="00885563" w:rsidP="00A571E4">
            <w:pPr>
              <w:rPr>
                <w:rFonts w:ascii="Century Gothic" w:hAnsi="Century Gothic"/>
                <w:b/>
                <w:i/>
              </w:rPr>
            </w:pPr>
            <w:r w:rsidRPr="002B164F">
              <w:rPr>
                <w:rFonts w:ascii="Century Gothic" w:hAnsi="Century Gothic"/>
                <w:b/>
                <w:i/>
              </w:rPr>
              <w:t xml:space="preserve">                                                                                                 </w:t>
            </w:r>
            <w:r>
              <w:rPr>
                <w:rFonts w:ascii="Century Gothic" w:hAnsi="Century Gothic"/>
                <w:b/>
                <w:i/>
              </w:rPr>
              <w:t xml:space="preserve">        </w:t>
            </w:r>
          </w:p>
          <w:p w:rsidR="00885563" w:rsidRDefault="00885563" w:rsidP="00A571E4">
            <w:pPr>
              <w:rPr>
                <w:rFonts w:ascii="Century Gothic" w:hAnsi="Century Gothic"/>
                <w:b/>
                <w:i/>
              </w:rPr>
            </w:pPr>
          </w:p>
          <w:p w:rsidR="00885563" w:rsidRPr="00D9674A" w:rsidRDefault="00885563" w:rsidP="00A571E4">
            <w:pPr>
              <w:rPr>
                <w:rFonts w:ascii="Century Gothic" w:hAnsi="Century Gothic"/>
                <w:b/>
                <w:i/>
              </w:rPr>
            </w:pPr>
            <w:r>
              <w:rPr>
                <w:rFonts w:ascii="Century Gothic" w:hAnsi="Century Gothic"/>
                <w:b/>
                <w:i/>
              </w:rPr>
              <w:t xml:space="preserve">                                                                                                                             </w:t>
            </w:r>
            <w:r w:rsidRPr="002B164F">
              <w:rPr>
                <w:rFonts w:ascii="Century Gothic" w:hAnsi="Century Gothic"/>
                <w:b/>
                <w:i/>
              </w:rPr>
              <w:t xml:space="preserve">  </w:t>
            </w:r>
            <w:r w:rsidRPr="00D9674A">
              <w:rPr>
                <w:rFonts w:ascii="Century Gothic" w:hAnsi="Century Gothic"/>
                <w:b/>
                <w:i/>
              </w:rPr>
              <w:t>Falling Action</w:t>
            </w:r>
          </w:p>
          <w:p w:rsidR="00885563" w:rsidRPr="002B164F" w:rsidRDefault="00885563" w:rsidP="00A571E4">
            <w:pPr>
              <w:rPr>
                <w:rFonts w:ascii="Century Gothic" w:hAnsi="Century Gothic"/>
                <w:b/>
                <w:i/>
              </w:rPr>
            </w:pPr>
          </w:p>
          <w:p w:rsidR="00885563" w:rsidRPr="002B164F" w:rsidRDefault="00885563" w:rsidP="00A571E4">
            <w:pPr>
              <w:rPr>
                <w:rFonts w:ascii="Century Gothic" w:hAnsi="Century Gothic"/>
                <w:b/>
                <w:i/>
              </w:rPr>
            </w:pPr>
          </w:p>
          <w:p w:rsidR="00885563" w:rsidRPr="00D9674A" w:rsidRDefault="00885563" w:rsidP="00A571E4">
            <w:pPr>
              <w:rPr>
                <w:rFonts w:ascii="Century Gothic" w:hAnsi="Century Gothic"/>
                <w:b/>
                <w:i/>
              </w:rPr>
            </w:pPr>
            <w:r>
              <w:rPr>
                <w:rFonts w:ascii="Century Gothic" w:hAnsi="Century Gothic"/>
                <w:i/>
              </w:rPr>
              <w:t xml:space="preserve">                                         </w:t>
            </w:r>
            <w:r w:rsidRPr="00D9674A">
              <w:rPr>
                <w:rFonts w:ascii="Century Gothic" w:hAnsi="Century Gothic"/>
                <w:b/>
                <w:i/>
              </w:rPr>
              <w:t>Rising Action</w:t>
            </w:r>
          </w:p>
          <w:p w:rsidR="00885563" w:rsidRDefault="00885563" w:rsidP="00A571E4">
            <w:pPr>
              <w:rPr>
                <w:rFonts w:ascii="Century Gothic" w:hAnsi="Century Gothic"/>
                <w:i/>
              </w:rPr>
            </w:pPr>
          </w:p>
          <w:p w:rsidR="00885563" w:rsidRDefault="00885563" w:rsidP="00A571E4">
            <w:pPr>
              <w:rPr>
                <w:rFonts w:ascii="Century Gothic" w:hAnsi="Century Gothic"/>
                <w:i/>
              </w:rPr>
            </w:pPr>
            <w:r>
              <w:rPr>
                <w:rFonts w:ascii="Century Gothic" w:hAnsi="Century Gothic"/>
                <w:i/>
              </w:rPr>
              <w:t xml:space="preserve">                                                                                  </w:t>
            </w: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r>
              <w:rPr>
                <w:rFonts w:ascii="Century Gothic" w:hAnsi="Century Gothic"/>
                <w:i/>
                <w:noProof/>
                <w:lang w:eastAsia="en-CA"/>
              </w:rPr>
              <mc:AlternateContent>
                <mc:Choice Requires="wps">
                  <w:drawing>
                    <wp:anchor distT="0" distB="0" distL="114300" distR="114300" simplePos="0" relativeHeight="251673600" behindDoc="0" locked="0" layoutInCell="1" allowOverlap="1" wp14:anchorId="63D0FDF0" wp14:editId="63AAC6C3">
                      <wp:simplePos x="0" y="0"/>
                      <wp:positionH relativeFrom="column">
                        <wp:posOffset>5501005</wp:posOffset>
                      </wp:positionH>
                      <wp:positionV relativeFrom="paragraph">
                        <wp:posOffset>20320</wp:posOffset>
                      </wp:positionV>
                      <wp:extent cx="742950" cy="6350"/>
                      <wp:effectExtent l="0" t="0" r="19050" b="31750"/>
                      <wp:wrapNone/>
                      <wp:docPr id="14" name="Straight Connector 14"/>
                      <wp:cNvGraphicFramePr/>
                      <a:graphic xmlns:a="http://schemas.openxmlformats.org/drawingml/2006/main">
                        <a:graphicData uri="http://schemas.microsoft.com/office/word/2010/wordprocessingShape">
                          <wps:wsp>
                            <wps:cNvCnPr/>
                            <wps:spPr>
                              <a:xfrm flipV="1">
                                <a:off x="0" y="0"/>
                                <a:ext cx="742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00C2D" id="Straight Connector 1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433.15pt,1.6pt" to="491.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" strokecolor="#5b9bd5 [3204]" strokeweight=".5pt">
                      <v:stroke joinstyle="miter"/>
                    </v:line>
                  </w:pict>
                </mc:Fallback>
              </mc:AlternateContent>
            </w:r>
          </w:p>
          <w:p w:rsidR="00885563" w:rsidRPr="00D9674A" w:rsidRDefault="00885563" w:rsidP="00A571E4">
            <w:pPr>
              <w:rPr>
                <w:rFonts w:ascii="Century Gothic" w:hAnsi="Century Gothic"/>
                <w:b/>
                <w:i/>
              </w:rPr>
            </w:pPr>
            <w:r>
              <w:rPr>
                <w:rFonts w:ascii="Century Gothic" w:hAnsi="Century Gothic"/>
                <w:i/>
              </w:rPr>
              <w:t xml:space="preserve">                                                                                                                                          </w:t>
            </w:r>
            <w:r w:rsidRPr="00D9674A">
              <w:rPr>
                <w:rFonts w:ascii="Century Gothic" w:hAnsi="Century Gothic"/>
                <w:b/>
                <w:i/>
              </w:rPr>
              <w:t>Conclusion</w:t>
            </w: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Pr="00D9674A" w:rsidRDefault="00885563" w:rsidP="00A571E4">
            <w:pPr>
              <w:rPr>
                <w:rFonts w:ascii="Century Gothic" w:hAnsi="Century Gothic"/>
                <w:i/>
                <w:color w:val="000000" w:themeColor="text1"/>
              </w:rPr>
            </w:pPr>
          </w:p>
          <w:p w:rsidR="00885563" w:rsidRPr="00D9674A" w:rsidRDefault="00885563" w:rsidP="00A571E4">
            <w:pPr>
              <w:rPr>
                <w:rFonts w:ascii="Century Gothic" w:hAnsi="Century Gothic"/>
                <w:i/>
                <w:color w:val="000000" w:themeColor="text1"/>
              </w:rPr>
            </w:pPr>
            <w:r w:rsidRPr="00D9674A">
              <w:rPr>
                <w:rFonts w:ascii="Century Gothic" w:hAnsi="Century Gothic"/>
                <w:i/>
                <w:noProof/>
                <w:color w:val="000000" w:themeColor="text1"/>
                <w:lang w:eastAsia="en-CA"/>
              </w:rPr>
              <mc:AlternateContent>
                <mc:Choice Requires="wps">
                  <w:drawing>
                    <wp:anchor distT="0" distB="0" distL="114300" distR="114300" simplePos="0" relativeHeight="251670528" behindDoc="0" locked="0" layoutInCell="1" allowOverlap="1" wp14:anchorId="29981A3B" wp14:editId="4B3318C8">
                      <wp:simplePos x="0" y="0"/>
                      <wp:positionH relativeFrom="column">
                        <wp:posOffset>128905</wp:posOffset>
                      </wp:positionH>
                      <wp:positionV relativeFrom="paragraph">
                        <wp:posOffset>66675</wp:posOffset>
                      </wp:positionV>
                      <wp:extent cx="889000" cy="0"/>
                      <wp:effectExtent l="0" t="0" r="25400" b="19050"/>
                      <wp:wrapNone/>
                      <wp:docPr id="15" name="Straight Connector 15"/>
                      <wp:cNvGraphicFramePr/>
                      <a:graphic xmlns:a="http://schemas.openxmlformats.org/drawingml/2006/main">
                        <a:graphicData uri="http://schemas.microsoft.com/office/word/2010/wordprocessingShape">
                          <wps:wsp>
                            <wps:cNvCnPr/>
                            <wps:spPr>
                              <a:xfrm flipV="1">
                                <a:off x="0" y="0"/>
                                <a:ext cx="889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EA13B" id="Straight Connector 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5.25pt" to="80.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" strokecolor="#5b9bd5 [3204]" strokeweight=".5pt">
                      <v:stroke joinstyle="miter"/>
                    </v:line>
                  </w:pict>
                </mc:Fallback>
              </mc:AlternateContent>
            </w:r>
          </w:p>
          <w:p w:rsidR="00885563" w:rsidRPr="00D9674A" w:rsidRDefault="00885563" w:rsidP="00A571E4">
            <w:pPr>
              <w:rPr>
                <w:rFonts w:ascii="Century Gothic" w:hAnsi="Century Gothic"/>
                <w:b/>
                <w:i/>
              </w:rPr>
            </w:pPr>
            <w:r w:rsidRPr="00D9674A">
              <w:rPr>
                <w:rFonts w:ascii="Century Gothic" w:hAnsi="Century Gothic"/>
                <w:b/>
                <w:i/>
              </w:rPr>
              <w:t>Introduction</w:t>
            </w: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p w:rsidR="00885563" w:rsidRDefault="00885563" w:rsidP="00A571E4">
            <w:pPr>
              <w:rPr>
                <w:rFonts w:ascii="Century Gothic" w:hAnsi="Century Gothic"/>
                <w:i/>
              </w:rPr>
            </w:pPr>
          </w:p>
        </w:tc>
      </w:tr>
    </w:tbl>
    <w:p w:rsidR="00885563" w:rsidRDefault="00885563" w:rsidP="00885563">
      <w:pPr>
        <w:rPr>
          <w:rFonts w:ascii="Century Gothic" w:hAnsi="Century Gothic"/>
          <w:i/>
        </w:rPr>
      </w:pPr>
    </w:p>
    <w:p w:rsidR="00904981" w:rsidRDefault="00904981"/>
    <w:p w:rsidR="00885563" w:rsidRDefault="00885563"/>
    <w:p w:rsidR="00DE0328" w:rsidRPr="00B43D32" w:rsidRDefault="00B43D32">
      <w:pPr>
        <w:rPr>
          <w:rFonts w:ascii="Century Gothic" w:hAnsi="Century Gothic"/>
        </w:rPr>
      </w:pPr>
      <w:r>
        <w:rPr>
          <w:rFonts w:ascii="Century Gothic" w:hAnsi="Century Gothic"/>
        </w:rPr>
        <w:t>*</w:t>
      </w:r>
      <w:r w:rsidRPr="00B43D32">
        <w:rPr>
          <w:rFonts w:ascii="Century Gothic" w:hAnsi="Century Gothic"/>
        </w:rPr>
        <w:t xml:space="preserve">You will most likely need to draw your own plot diagram that will allow more room to chart your information.  </w:t>
      </w:r>
      <w:r>
        <w:rPr>
          <w:rFonts w:ascii="Century Gothic" w:hAnsi="Century Gothic"/>
        </w:rPr>
        <w:t>Use this one as a guide.</w:t>
      </w:r>
    </w:p>
    <w:p w:rsidR="00DE0328" w:rsidRPr="00B43D32" w:rsidRDefault="00DE0328">
      <w:pPr>
        <w:rPr>
          <w:rFonts w:ascii="Century Gothic" w:hAnsi="Century Gothic"/>
        </w:rPr>
      </w:pPr>
    </w:p>
    <w:p w:rsidR="00DE0328" w:rsidRDefault="00DE0328"/>
    <w:p w:rsidR="00DE0328" w:rsidRDefault="00DE0328"/>
    <w:p w:rsidR="00885563" w:rsidRPr="00DE0328" w:rsidRDefault="001003C4" w:rsidP="00DE0328">
      <w:pPr>
        <w:jc w:val="center"/>
        <w:rPr>
          <w:rFonts w:ascii="Algerian" w:hAnsi="Algerian"/>
          <w:b/>
          <w:sz w:val="32"/>
          <w:szCs w:val="32"/>
        </w:rPr>
      </w:pPr>
      <w:r>
        <w:rPr>
          <w:noProof/>
          <w:lang w:eastAsia="en-CA"/>
        </w:rPr>
        <w:lastRenderedPageBreak/>
        <w:drawing>
          <wp:anchor distT="0" distB="0" distL="114300" distR="114300" simplePos="0" relativeHeight="251658240" behindDoc="1" locked="0" layoutInCell="1" allowOverlap="1">
            <wp:simplePos x="0" y="0"/>
            <wp:positionH relativeFrom="margin">
              <wp:posOffset>-247650</wp:posOffset>
            </wp:positionH>
            <wp:positionV relativeFrom="paragraph">
              <wp:posOffset>114300</wp:posOffset>
            </wp:positionV>
            <wp:extent cx="1880000" cy="1193800"/>
            <wp:effectExtent l="0" t="0" r="6350" b="635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00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lang w:eastAsia="en-CA"/>
        </w:rPr>
        <w:drawing>
          <wp:anchor distT="0" distB="0" distL="114300" distR="114300" simplePos="0" relativeHeight="251674624" behindDoc="1" locked="0" layoutInCell="1" allowOverlap="1">
            <wp:simplePos x="0" y="0"/>
            <wp:positionH relativeFrom="margin">
              <wp:align>right</wp:align>
            </wp:positionH>
            <wp:positionV relativeFrom="paragraph">
              <wp:posOffset>5080</wp:posOffset>
            </wp:positionV>
            <wp:extent cx="1492250" cy="1492250"/>
            <wp:effectExtent l="0" t="0" r="0"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328" w:rsidRPr="00DE0328">
        <w:rPr>
          <w:rFonts w:ascii="Algerian" w:hAnsi="Algerian"/>
          <w:b/>
          <w:sz w:val="32"/>
          <w:szCs w:val="32"/>
        </w:rPr>
        <w:t>Pictures for Inspiration</w:t>
      </w:r>
    </w:p>
    <w:p w:rsidR="00885563" w:rsidRDefault="00885563"/>
    <w:p w:rsidR="00885563" w:rsidRDefault="00DE0328">
      <w:r>
        <w:rPr>
          <w:noProof/>
          <w:lang w:eastAsia="en-CA"/>
        </w:rPr>
        <w:drawing>
          <wp:anchor distT="0" distB="0" distL="114300" distR="114300" simplePos="0" relativeHeight="251660288" behindDoc="1" locked="0" layoutInCell="1" allowOverlap="1">
            <wp:simplePos x="0" y="0"/>
            <wp:positionH relativeFrom="margin">
              <wp:posOffset>1753023</wp:posOffset>
            </wp:positionH>
            <wp:positionV relativeFrom="paragraph">
              <wp:posOffset>6350</wp:posOffset>
            </wp:positionV>
            <wp:extent cx="2432050" cy="1368028"/>
            <wp:effectExtent l="0" t="0" r="6350" b="381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1368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563" w:rsidRDefault="00885563"/>
    <w:p w:rsidR="00904981" w:rsidRDefault="00904981"/>
    <w:p w:rsidR="00904981" w:rsidRDefault="00904981"/>
    <w:p w:rsidR="00904981" w:rsidRDefault="00904981"/>
    <w:p w:rsidR="00904981" w:rsidRDefault="00DE0328">
      <w:r>
        <w:rPr>
          <w:noProof/>
          <w:lang w:eastAsia="en-CA"/>
        </w:rPr>
        <w:drawing>
          <wp:anchor distT="0" distB="0" distL="114300" distR="114300" simplePos="0" relativeHeight="251661312" behindDoc="1" locked="0" layoutInCell="1" allowOverlap="1">
            <wp:simplePos x="0" y="0"/>
            <wp:positionH relativeFrom="column">
              <wp:posOffset>-240665</wp:posOffset>
            </wp:positionH>
            <wp:positionV relativeFrom="paragraph">
              <wp:posOffset>180340</wp:posOffset>
            </wp:positionV>
            <wp:extent cx="1929168" cy="153035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9168"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DE0328">
      <w:r>
        <w:rPr>
          <w:noProof/>
          <w:lang w:eastAsia="en-CA"/>
        </w:rPr>
        <w:drawing>
          <wp:anchor distT="0" distB="0" distL="114300" distR="114300" simplePos="0" relativeHeight="251659264" behindDoc="1" locked="0" layoutInCell="1" allowOverlap="1">
            <wp:simplePos x="0" y="0"/>
            <wp:positionH relativeFrom="margin">
              <wp:align>right</wp:align>
            </wp:positionH>
            <wp:positionV relativeFrom="paragraph">
              <wp:posOffset>42545</wp:posOffset>
            </wp:positionV>
            <wp:extent cx="1568450" cy="1568450"/>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DE0328">
      <w:r>
        <w:rPr>
          <w:rFonts w:ascii="Arial" w:hAnsi="Arial" w:cs="Arial"/>
          <w:noProof/>
          <w:color w:val="FFFFFF"/>
          <w:sz w:val="20"/>
          <w:szCs w:val="20"/>
          <w:lang w:eastAsia="en-CA"/>
        </w:rPr>
        <w:drawing>
          <wp:anchor distT="0" distB="0" distL="114300" distR="114300" simplePos="0" relativeHeight="251675648" behindDoc="1" locked="0" layoutInCell="1" allowOverlap="1">
            <wp:simplePos x="0" y="0"/>
            <wp:positionH relativeFrom="column">
              <wp:posOffset>2165350</wp:posOffset>
            </wp:positionH>
            <wp:positionV relativeFrom="paragraph">
              <wp:posOffset>6350</wp:posOffset>
            </wp:positionV>
            <wp:extent cx="1551305" cy="1638150"/>
            <wp:effectExtent l="0" t="0" r="0" b="635"/>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305" cy="16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904981"/>
    <w:p w:rsidR="00904981" w:rsidRDefault="00DE0328">
      <w:r>
        <w:rPr>
          <w:rFonts w:ascii="Arial" w:hAnsi="Arial" w:cs="Arial"/>
          <w:noProof/>
          <w:color w:val="FFFFFF"/>
          <w:sz w:val="20"/>
          <w:szCs w:val="20"/>
          <w:lang w:eastAsia="en-CA"/>
        </w:rPr>
        <mc:AlternateContent>
          <mc:Choice Requires="wps">
            <w:drawing>
              <wp:inline distT="0" distB="0" distL="0" distR="0" wp14:anchorId="1F2F68DC" wp14:editId="78D67053">
                <wp:extent cx="304800" cy="304800"/>
                <wp:effectExtent l="0" t="0" r="0" b="0"/>
                <wp:docPr id="18" name="Rectangle 18"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629D5" id="Rectangle 18"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J9zqBxwIAANY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904981" w:rsidRDefault="00DE0328">
      <w:r>
        <w:rPr>
          <w:rFonts w:ascii="Arial" w:hAnsi="Arial" w:cs="Arial"/>
          <w:noProof/>
          <w:color w:val="FFFFFF"/>
          <w:sz w:val="20"/>
          <w:szCs w:val="20"/>
          <w:lang w:eastAsia="en-CA"/>
        </w:rPr>
        <w:drawing>
          <wp:anchor distT="0" distB="0" distL="114300" distR="114300" simplePos="0" relativeHeight="251664384" behindDoc="1" locked="0" layoutInCell="1" allowOverlap="1">
            <wp:simplePos x="0" y="0"/>
            <wp:positionH relativeFrom="margin">
              <wp:posOffset>-355600</wp:posOffset>
            </wp:positionH>
            <wp:positionV relativeFrom="paragraph">
              <wp:posOffset>163830</wp:posOffset>
            </wp:positionV>
            <wp:extent cx="2341388" cy="1504950"/>
            <wp:effectExtent l="0" t="0" r="1905"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138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563">
        <w:rPr>
          <w:rFonts w:ascii="Arial" w:hAnsi="Arial" w:cs="Arial"/>
          <w:noProof/>
          <w:color w:val="FFFFFF"/>
          <w:sz w:val="20"/>
          <w:szCs w:val="20"/>
          <w:lang w:eastAsia="en-CA"/>
        </w:rPr>
        <mc:AlternateContent>
          <mc:Choice Requires="wps">
            <w:drawing>
              <wp:inline distT="0" distB="0" distL="0" distR="0">
                <wp:extent cx="304800" cy="304800"/>
                <wp:effectExtent l="0" t="0" r="0" b="0"/>
                <wp:docPr id="17" name="Rectangle 17"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8A4AA" id="Rectangle 17"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em40+xwIAANYFAAAOAAAAAAAAAAAAAAAAAC4CAABkcnMvZTJvRG9jLnhtbFBLAQItABQABgAI&#10;AAAAIQBMoOks2AAAAAMBAAAPAAAAAAAAAAAAAAAAACEFAABkcnMvZG93bnJldi54bWxQSwUGAAAA&#10;AAQABADzAAAAJgYAAAAA&#10;" filled="f" stroked="f">
                <o:lock v:ext="edit" aspectratio="t"/>
                <w10:anchorlock/>
              </v:rect>
            </w:pict>
          </mc:Fallback>
        </mc:AlternateContent>
      </w:r>
      <w:r w:rsidR="00885563">
        <w:rPr>
          <w:rFonts w:ascii="Arial" w:hAnsi="Arial" w:cs="Arial"/>
          <w:noProof/>
          <w:color w:val="FFFFFF"/>
          <w:sz w:val="20"/>
          <w:szCs w:val="20"/>
          <w:lang w:eastAsia="en-CA"/>
        </w:rPr>
        <mc:AlternateContent>
          <mc:Choice Requires="wps">
            <w:drawing>
              <wp:inline distT="0" distB="0" distL="0" distR="0">
                <wp:extent cx="304800" cy="304800"/>
                <wp:effectExtent l="0" t="0" r="0" b="0"/>
                <wp:docPr id="22" name="Rectangle 22"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5B675" id="Rectangle 22"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hW4oIxwIAANY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904981" w:rsidRDefault="00DE0328">
      <w:r>
        <w:rPr>
          <w:rFonts w:ascii="Arial" w:hAnsi="Arial" w:cs="Arial"/>
          <w:noProof/>
          <w:color w:val="FFFFFF"/>
          <w:sz w:val="20"/>
          <w:szCs w:val="20"/>
          <w:lang w:eastAsia="en-CA"/>
        </w:rPr>
        <w:drawing>
          <wp:anchor distT="0" distB="0" distL="114300" distR="114300" simplePos="0" relativeHeight="251666432" behindDoc="1" locked="0" layoutInCell="1" allowOverlap="1">
            <wp:simplePos x="0" y="0"/>
            <wp:positionH relativeFrom="margin">
              <wp:posOffset>3748405</wp:posOffset>
            </wp:positionH>
            <wp:positionV relativeFrom="paragraph">
              <wp:posOffset>5080</wp:posOffset>
            </wp:positionV>
            <wp:extent cx="2552700" cy="1276350"/>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885563" w:rsidP="00885563">
      <w:pPr>
        <w:tabs>
          <w:tab w:val="left" w:pos="7780"/>
        </w:tabs>
      </w:pPr>
      <w:r>
        <w:tab/>
      </w:r>
    </w:p>
    <w:p w:rsidR="00904981" w:rsidRDefault="00DE0328">
      <w:r>
        <w:rPr>
          <w:rFonts w:ascii="Arial" w:hAnsi="Arial" w:cs="Arial"/>
          <w:noProof/>
          <w:color w:val="FFFFFF"/>
          <w:sz w:val="20"/>
          <w:szCs w:val="20"/>
          <w:lang w:eastAsia="en-CA"/>
        </w:rPr>
        <w:drawing>
          <wp:anchor distT="0" distB="0" distL="114300" distR="114300" simplePos="0" relativeHeight="251665408" behindDoc="1" locked="0" layoutInCell="1" allowOverlap="1">
            <wp:simplePos x="0" y="0"/>
            <wp:positionH relativeFrom="margin">
              <wp:posOffset>2143125</wp:posOffset>
            </wp:positionH>
            <wp:positionV relativeFrom="paragraph">
              <wp:posOffset>7620</wp:posOffset>
            </wp:positionV>
            <wp:extent cx="1541152" cy="1892300"/>
            <wp:effectExtent l="0" t="0" r="1905"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152"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904981"/>
    <w:p w:rsidR="00904981" w:rsidRDefault="00904981"/>
    <w:p w:rsidR="00904981" w:rsidRDefault="001003C4">
      <w:r>
        <w:rPr>
          <w:rFonts w:ascii="Arial" w:hAnsi="Arial" w:cs="Arial"/>
          <w:noProof/>
          <w:color w:val="FFFFFF"/>
          <w:sz w:val="20"/>
          <w:szCs w:val="20"/>
          <w:lang w:eastAsia="en-CA"/>
        </w:rPr>
        <w:drawing>
          <wp:anchor distT="0" distB="0" distL="114300" distR="114300" simplePos="0" relativeHeight="251667456" behindDoc="1" locked="0" layoutInCell="1" allowOverlap="1">
            <wp:simplePos x="0" y="0"/>
            <wp:positionH relativeFrom="column">
              <wp:posOffset>-163804</wp:posOffset>
            </wp:positionH>
            <wp:positionV relativeFrom="paragraph">
              <wp:posOffset>46990</wp:posOffset>
            </wp:positionV>
            <wp:extent cx="1917700" cy="1526561"/>
            <wp:effectExtent l="0" t="0" r="635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0" cy="1526561"/>
                    </a:xfrm>
                    <a:prstGeom prst="rect">
                      <a:avLst/>
                    </a:prstGeom>
                    <a:noFill/>
                    <a:ln>
                      <a:noFill/>
                    </a:ln>
                  </pic:spPr>
                </pic:pic>
              </a:graphicData>
            </a:graphic>
            <wp14:sizeRelH relativeFrom="page">
              <wp14:pctWidth>0</wp14:pctWidth>
            </wp14:sizeRelH>
            <wp14:sizeRelV relativeFrom="page">
              <wp14:pctHeight>0</wp14:pctHeight>
            </wp14:sizeRelV>
          </wp:anchor>
        </w:drawing>
      </w:r>
      <w:r w:rsidR="00DE0328">
        <w:rPr>
          <w:rFonts w:ascii="Arial" w:hAnsi="Arial" w:cs="Arial"/>
          <w:noProof/>
          <w:color w:val="FFFFFF"/>
          <w:sz w:val="20"/>
          <w:szCs w:val="20"/>
          <w:lang w:eastAsia="en-CA"/>
        </w:rPr>
        <w:drawing>
          <wp:anchor distT="0" distB="0" distL="114300" distR="114300" simplePos="0" relativeHeight="251676672" behindDoc="1" locked="0" layoutInCell="1" allowOverlap="1">
            <wp:simplePos x="0" y="0"/>
            <wp:positionH relativeFrom="margin">
              <wp:align>right</wp:align>
            </wp:positionH>
            <wp:positionV relativeFrom="paragraph">
              <wp:posOffset>107315</wp:posOffset>
            </wp:positionV>
            <wp:extent cx="1640840" cy="1788795"/>
            <wp:effectExtent l="0" t="0" r="0" b="1905"/>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084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904981"/>
    <w:p w:rsidR="00904981" w:rsidRDefault="00904981"/>
    <w:p w:rsidR="00904981" w:rsidRDefault="00904981"/>
    <w:p w:rsidR="00904981" w:rsidRDefault="001003C4">
      <w:r>
        <w:rPr>
          <w:rFonts w:ascii="Arial" w:hAnsi="Arial" w:cs="Arial"/>
          <w:noProof/>
          <w:color w:val="FFFFFF"/>
          <w:sz w:val="20"/>
          <w:szCs w:val="20"/>
          <w:lang w:eastAsia="en-CA"/>
        </w:rPr>
        <w:drawing>
          <wp:anchor distT="0" distB="0" distL="114300" distR="114300" simplePos="0" relativeHeight="251668480" behindDoc="1" locked="0" layoutInCell="1" allowOverlap="1">
            <wp:simplePos x="0" y="0"/>
            <wp:positionH relativeFrom="margin">
              <wp:posOffset>1727200</wp:posOffset>
            </wp:positionH>
            <wp:positionV relativeFrom="paragraph">
              <wp:posOffset>113030</wp:posOffset>
            </wp:positionV>
            <wp:extent cx="2357755" cy="1422400"/>
            <wp:effectExtent l="0" t="0" r="4445" b="635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775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1003C4">
      <w:r>
        <w:rPr>
          <w:rFonts w:ascii="Arial" w:hAnsi="Arial" w:cs="Arial"/>
          <w:noProof/>
          <w:color w:val="FFFFFF"/>
          <w:sz w:val="20"/>
          <w:szCs w:val="20"/>
          <w:lang w:eastAsia="en-CA"/>
        </w:rPr>
        <w:drawing>
          <wp:anchor distT="0" distB="0" distL="114300" distR="114300" simplePos="0" relativeHeight="251678720" behindDoc="1" locked="0" layoutInCell="1" allowOverlap="1">
            <wp:simplePos x="0" y="0"/>
            <wp:positionH relativeFrom="column">
              <wp:posOffset>-202565</wp:posOffset>
            </wp:positionH>
            <wp:positionV relativeFrom="paragraph">
              <wp:posOffset>89535</wp:posOffset>
            </wp:positionV>
            <wp:extent cx="1778000" cy="1793409"/>
            <wp:effectExtent l="0" t="0" r="0" b="0"/>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8000" cy="1793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DE0328">
      <w:r>
        <w:rPr>
          <w:noProof/>
          <w:lang w:eastAsia="en-CA"/>
        </w:rPr>
        <w:drawing>
          <wp:anchor distT="0" distB="0" distL="114300" distR="114300" simplePos="0" relativeHeight="251663360" behindDoc="1" locked="0" layoutInCell="1" allowOverlap="1">
            <wp:simplePos x="0" y="0"/>
            <wp:positionH relativeFrom="margin">
              <wp:posOffset>4201795</wp:posOffset>
            </wp:positionH>
            <wp:positionV relativeFrom="paragraph">
              <wp:posOffset>3810</wp:posOffset>
            </wp:positionV>
            <wp:extent cx="1988423" cy="1384300"/>
            <wp:effectExtent l="0" t="0" r="0" b="635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8423"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1003C4">
      <w:r>
        <w:rPr>
          <w:rFonts w:ascii="Arial" w:hAnsi="Arial" w:cs="Arial"/>
          <w:noProof/>
          <w:color w:val="FFFFFF"/>
          <w:sz w:val="20"/>
          <w:szCs w:val="20"/>
          <w:lang w:eastAsia="en-CA"/>
        </w:rPr>
        <w:drawing>
          <wp:anchor distT="0" distB="0" distL="114300" distR="114300" simplePos="0" relativeHeight="251677696" behindDoc="1" locked="0" layoutInCell="1" allowOverlap="1">
            <wp:simplePos x="0" y="0"/>
            <wp:positionH relativeFrom="margin">
              <wp:align>center</wp:align>
            </wp:positionH>
            <wp:positionV relativeFrom="paragraph">
              <wp:posOffset>57785</wp:posOffset>
            </wp:positionV>
            <wp:extent cx="1452880" cy="1035685"/>
            <wp:effectExtent l="0" t="0" r="0" b="0"/>
            <wp:wrapNone/>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288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81" w:rsidRDefault="00904981"/>
    <w:p w:rsidR="00904981" w:rsidRDefault="00904981"/>
    <w:p w:rsidR="00904981" w:rsidRDefault="00904981"/>
    <w:p w:rsidR="00904981" w:rsidRDefault="00904981"/>
    <w:p w:rsidR="00904981" w:rsidRPr="00B43D32" w:rsidRDefault="00DE0328">
      <w:pPr>
        <w:rPr>
          <w:i/>
        </w:rPr>
      </w:pPr>
      <w:r w:rsidRPr="00DE0328">
        <w:rPr>
          <w:i/>
          <w:u w:val="single"/>
        </w:rPr>
        <w:t>Sources</w:t>
      </w:r>
      <w:r w:rsidRPr="00DE0328">
        <w:rPr>
          <w:i/>
        </w:rPr>
        <w:t>:  Bing.com/images</w:t>
      </w:r>
    </w:p>
    <w:sectPr w:rsidR="00904981" w:rsidRPr="00B43D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56338F"/>
    <w:multiLevelType w:val="hybridMultilevel"/>
    <w:tmpl w:val="5B80D8D0"/>
    <w:lvl w:ilvl="0" w:tplc="4F16914E">
      <w:start w:val="1"/>
      <w:numFmt w:val="bullet"/>
      <w:lvlText w:val=""/>
      <w:lvlJc w:val="left"/>
      <w:pPr>
        <w:tabs>
          <w:tab w:val="num" w:pos="720"/>
        </w:tabs>
        <w:ind w:left="720" w:hanging="360"/>
      </w:pPr>
      <w:rPr>
        <w:rFonts w:ascii="Wingdings" w:hAnsi="Wingdings" w:hint="default"/>
      </w:rPr>
    </w:lvl>
    <w:lvl w:ilvl="1" w:tplc="DCA89F24" w:tentative="1">
      <w:start w:val="1"/>
      <w:numFmt w:val="bullet"/>
      <w:lvlText w:val=""/>
      <w:lvlJc w:val="left"/>
      <w:pPr>
        <w:tabs>
          <w:tab w:val="num" w:pos="1440"/>
        </w:tabs>
        <w:ind w:left="1440" w:hanging="360"/>
      </w:pPr>
      <w:rPr>
        <w:rFonts w:ascii="Wingdings" w:hAnsi="Wingdings" w:hint="default"/>
      </w:rPr>
    </w:lvl>
    <w:lvl w:ilvl="2" w:tplc="CA56C8FA" w:tentative="1">
      <w:start w:val="1"/>
      <w:numFmt w:val="bullet"/>
      <w:lvlText w:val=""/>
      <w:lvlJc w:val="left"/>
      <w:pPr>
        <w:tabs>
          <w:tab w:val="num" w:pos="2160"/>
        </w:tabs>
        <w:ind w:left="2160" w:hanging="360"/>
      </w:pPr>
      <w:rPr>
        <w:rFonts w:ascii="Wingdings" w:hAnsi="Wingdings" w:hint="default"/>
      </w:rPr>
    </w:lvl>
    <w:lvl w:ilvl="3" w:tplc="C32E2E94" w:tentative="1">
      <w:start w:val="1"/>
      <w:numFmt w:val="bullet"/>
      <w:lvlText w:val=""/>
      <w:lvlJc w:val="left"/>
      <w:pPr>
        <w:tabs>
          <w:tab w:val="num" w:pos="2880"/>
        </w:tabs>
        <w:ind w:left="2880" w:hanging="360"/>
      </w:pPr>
      <w:rPr>
        <w:rFonts w:ascii="Wingdings" w:hAnsi="Wingdings" w:hint="default"/>
      </w:rPr>
    </w:lvl>
    <w:lvl w:ilvl="4" w:tplc="2EE214E2" w:tentative="1">
      <w:start w:val="1"/>
      <w:numFmt w:val="bullet"/>
      <w:lvlText w:val=""/>
      <w:lvlJc w:val="left"/>
      <w:pPr>
        <w:tabs>
          <w:tab w:val="num" w:pos="3600"/>
        </w:tabs>
        <w:ind w:left="3600" w:hanging="360"/>
      </w:pPr>
      <w:rPr>
        <w:rFonts w:ascii="Wingdings" w:hAnsi="Wingdings" w:hint="default"/>
      </w:rPr>
    </w:lvl>
    <w:lvl w:ilvl="5" w:tplc="92288348" w:tentative="1">
      <w:start w:val="1"/>
      <w:numFmt w:val="bullet"/>
      <w:lvlText w:val=""/>
      <w:lvlJc w:val="left"/>
      <w:pPr>
        <w:tabs>
          <w:tab w:val="num" w:pos="4320"/>
        </w:tabs>
        <w:ind w:left="4320" w:hanging="360"/>
      </w:pPr>
      <w:rPr>
        <w:rFonts w:ascii="Wingdings" w:hAnsi="Wingdings" w:hint="default"/>
      </w:rPr>
    </w:lvl>
    <w:lvl w:ilvl="6" w:tplc="EE584BEA" w:tentative="1">
      <w:start w:val="1"/>
      <w:numFmt w:val="bullet"/>
      <w:lvlText w:val=""/>
      <w:lvlJc w:val="left"/>
      <w:pPr>
        <w:tabs>
          <w:tab w:val="num" w:pos="5040"/>
        </w:tabs>
        <w:ind w:left="5040" w:hanging="360"/>
      </w:pPr>
      <w:rPr>
        <w:rFonts w:ascii="Wingdings" w:hAnsi="Wingdings" w:hint="default"/>
      </w:rPr>
    </w:lvl>
    <w:lvl w:ilvl="7" w:tplc="BA0CDEE8" w:tentative="1">
      <w:start w:val="1"/>
      <w:numFmt w:val="bullet"/>
      <w:lvlText w:val=""/>
      <w:lvlJc w:val="left"/>
      <w:pPr>
        <w:tabs>
          <w:tab w:val="num" w:pos="5760"/>
        </w:tabs>
        <w:ind w:left="5760" w:hanging="360"/>
      </w:pPr>
      <w:rPr>
        <w:rFonts w:ascii="Wingdings" w:hAnsi="Wingdings" w:hint="default"/>
      </w:rPr>
    </w:lvl>
    <w:lvl w:ilvl="8" w:tplc="1516515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6D04D6"/>
    <w:multiLevelType w:val="hybridMultilevel"/>
    <w:tmpl w:val="56BCC8B0"/>
    <w:lvl w:ilvl="0" w:tplc="72CA1E4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0B3"/>
    <w:rsid w:val="0004216E"/>
    <w:rsid w:val="001003C4"/>
    <w:rsid w:val="002657F9"/>
    <w:rsid w:val="002A60BB"/>
    <w:rsid w:val="00434426"/>
    <w:rsid w:val="005970B3"/>
    <w:rsid w:val="006251AD"/>
    <w:rsid w:val="00697B53"/>
    <w:rsid w:val="00703602"/>
    <w:rsid w:val="008853EB"/>
    <w:rsid w:val="00885563"/>
    <w:rsid w:val="00904981"/>
    <w:rsid w:val="00920E1F"/>
    <w:rsid w:val="00A63CCF"/>
    <w:rsid w:val="00A65080"/>
    <w:rsid w:val="00AE2273"/>
    <w:rsid w:val="00AF134A"/>
    <w:rsid w:val="00B068D2"/>
    <w:rsid w:val="00B43D32"/>
    <w:rsid w:val="00C11F2C"/>
    <w:rsid w:val="00D341D9"/>
    <w:rsid w:val="00DC5612"/>
    <w:rsid w:val="00DD10DE"/>
    <w:rsid w:val="00DE0328"/>
    <w:rsid w:val="00F672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96E080-4DA9-4293-8290-70D1446B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981"/>
    <w:rPr>
      <w:color w:val="0563C1" w:themeColor="hyperlink"/>
      <w:u w:val="single"/>
    </w:rPr>
  </w:style>
  <w:style w:type="table" w:styleId="TableGrid">
    <w:name w:val="Table Grid"/>
    <w:basedOn w:val="TableNormal"/>
    <w:uiPriority w:val="39"/>
    <w:rsid w:val="00885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3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570053">
      <w:bodyDiv w:val="1"/>
      <w:marLeft w:val="0"/>
      <w:marRight w:val="0"/>
      <w:marTop w:val="0"/>
      <w:marBottom w:val="0"/>
      <w:divBdr>
        <w:top w:val="none" w:sz="0" w:space="0" w:color="auto"/>
        <w:left w:val="none" w:sz="0" w:space="0" w:color="auto"/>
        <w:bottom w:val="none" w:sz="0" w:space="0" w:color="auto"/>
        <w:right w:val="none" w:sz="0" w:space="0" w:color="auto"/>
      </w:divBdr>
      <w:divsChild>
        <w:div w:id="1479346667">
          <w:marLeft w:val="547"/>
          <w:marRight w:val="0"/>
          <w:marTop w:val="115"/>
          <w:marBottom w:val="0"/>
          <w:divBdr>
            <w:top w:val="none" w:sz="0" w:space="0" w:color="auto"/>
            <w:left w:val="none" w:sz="0" w:space="0" w:color="auto"/>
            <w:bottom w:val="none" w:sz="0" w:space="0" w:color="auto"/>
            <w:right w:val="none" w:sz="0" w:space="0" w:color="auto"/>
          </w:divBdr>
        </w:div>
        <w:div w:id="1708679775">
          <w:marLeft w:val="547"/>
          <w:marRight w:val="0"/>
          <w:marTop w:val="115"/>
          <w:marBottom w:val="0"/>
          <w:divBdr>
            <w:top w:val="none" w:sz="0" w:space="0" w:color="auto"/>
            <w:left w:val="none" w:sz="0" w:space="0" w:color="auto"/>
            <w:bottom w:val="none" w:sz="0" w:space="0" w:color="auto"/>
            <w:right w:val="none" w:sz="0" w:space="0" w:color="auto"/>
          </w:divBdr>
        </w:div>
        <w:div w:id="733743576">
          <w:marLeft w:val="547"/>
          <w:marRight w:val="0"/>
          <w:marTop w:val="115"/>
          <w:marBottom w:val="0"/>
          <w:divBdr>
            <w:top w:val="none" w:sz="0" w:space="0" w:color="auto"/>
            <w:left w:val="none" w:sz="0" w:space="0" w:color="auto"/>
            <w:bottom w:val="none" w:sz="0" w:space="0" w:color="auto"/>
            <w:right w:val="none" w:sz="0" w:space="0" w:color="auto"/>
          </w:divBdr>
        </w:div>
        <w:div w:id="862284485">
          <w:marLeft w:val="547"/>
          <w:marRight w:val="0"/>
          <w:marTop w:val="115"/>
          <w:marBottom w:val="0"/>
          <w:divBdr>
            <w:top w:val="none" w:sz="0" w:space="0" w:color="auto"/>
            <w:left w:val="none" w:sz="0" w:space="0" w:color="auto"/>
            <w:bottom w:val="none" w:sz="0" w:space="0" w:color="auto"/>
            <w:right w:val="none" w:sz="0" w:space="0" w:color="auto"/>
          </w:divBdr>
        </w:div>
        <w:div w:id="646788935">
          <w:marLeft w:val="547"/>
          <w:marRight w:val="0"/>
          <w:marTop w:val="115"/>
          <w:marBottom w:val="0"/>
          <w:divBdr>
            <w:top w:val="none" w:sz="0" w:space="0" w:color="auto"/>
            <w:left w:val="none" w:sz="0" w:space="0" w:color="auto"/>
            <w:bottom w:val="none" w:sz="0" w:space="0" w:color="auto"/>
            <w:right w:val="none" w:sz="0" w:space="0" w:color="auto"/>
          </w:divBdr>
        </w:div>
        <w:div w:id="1664504965">
          <w:marLeft w:val="547"/>
          <w:marRight w:val="0"/>
          <w:marTop w:val="115"/>
          <w:marBottom w:val="0"/>
          <w:divBdr>
            <w:top w:val="none" w:sz="0" w:space="0" w:color="auto"/>
            <w:left w:val="none" w:sz="0" w:space="0" w:color="auto"/>
            <w:bottom w:val="none" w:sz="0" w:space="0" w:color="auto"/>
            <w:right w:val="none" w:sz="0" w:space="0" w:color="auto"/>
          </w:divBdr>
        </w:div>
      </w:divsChild>
    </w:div>
    <w:div w:id="1951014479">
      <w:bodyDiv w:val="1"/>
      <w:marLeft w:val="0"/>
      <w:marRight w:val="0"/>
      <w:marTop w:val="0"/>
      <w:marBottom w:val="0"/>
      <w:divBdr>
        <w:top w:val="none" w:sz="0" w:space="0" w:color="auto"/>
        <w:left w:val="none" w:sz="0" w:space="0" w:color="auto"/>
        <w:bottom w:val="none" w:sz="0" w:space="0" w:color="auto"/>
        <w:right w:val="none" w:sz="0" w:space="0" w:color="auto"/>
      </w:divBdr>
      <w:divsChild>
        <w:div w:id="41711607">
          <w:marLeft w:val="0"/>
          <w:marRight w:val="0"/>
          <w:marTop w:val="0"/>
          <w:marBottom w:val="0"/>
          <w:divBdr>
            <w:top w:val="none" w:sz="0" w:space="0" w:color="auto"/>
            <w:left w:val="none" w:sz="0" w:space="0" w:color="auto"/>
            <w:bottom w:val="none" w:sz="0" w:space="0" w:color="auto"/>
            <w:right w:val="none" w:sz="0" w:space="0" w:color="auto"/>
          </w:divBdr>
          <w:divsChild>
            <w:div w:id="353045995">
              <w:marLeft w:val="0"/>
              <w:marRight w:val="0"/>
              <w:marTop w:val="0"/>
              <w:marBottom w:val="0"/>
              <w:divBdr>
                <w:top w:val="none" w:sz="0" w:space="0" w:color="auto"/>
                <w:left w:val="none" w:sz="0" w:space="0" w:color="auto"/>
                <w:bottom w:val="none" w:sz="0" w:space="0" w:color="auto"/>
                <w:right w:val="none" w:sz="0" w:space="0" w:color="auto"/>
              </w:divBdr>
              <w:divsChild>
                <w:div w:id="413433345">
                  <w:marLeft w:val="0"/>
                  <w:marRight w:val="0"/>
                  <w:marTop w:val="0"/>
                  <w:marBottom w:val="0"/>
                  <w:divBdr>
                    <w:top w:val="none" w:sz="0" w:space="0" w:color="auto"/>
                    <w:left w:val="none" w:sz="0" w:space="0" w:color="auto"/>
                    <w:bottom w:val="none" w:sz="0" w:space="0" w:color="auto"/>
                    <w:right w:val="none" w:sz="0" w:space="0" w:color="auto"/>
                  </w:divBdr>
                  <w:divsChild>
                    <w:div w:id="291441929">
                      <w:marLeft w:val="0"/>
                      <w:marRight w:val="0"/>
                      <w:marTop w:val="0"/>
                      <w:marBottom w:val="15"/>
                      <w:divBdr>
                        <w:top w:val="none" w:sz="0" w:space="0" w:color="auto"/>
                        <w:left w:val="none" w:sz="0" w:space="0" w:color="auto"/>
                        <w:bottom w:val="none" w:sz="0" w:space="0" w:color="auto"/>
                        <w:right w:val="none" w:sz="0" w:space="0" w:color="auto"/>
                      </w:divBdr>
                      <w:divsChild>
                        <w:div w:id="511073307">
                          <w:marLeft w:val="0"/>
                          <w:marRight w:val="0"/>
                          <w:marTop w:val="0"/>
                          <w:marBottom w:val="0"/>
                          <w:divBdr>
                            <w:top w:val="none" w:sz="0" w:space="0" w:color="auto"/>
                            <w:left w:val="none" w:sz="0" w:space="0" w:color="auto"/>
                            <w:bottom w:val="none" w:sz="0" w:space="0" w:color="auto"/>
                            <w:right w:val="none" w:sz="0" w:space="0" w:color="auto"/>
                          </w:divBdr>
                          <w:divsChild>
                            <w:div w:id="1185484598">
                              <w:marLeft w:val="0"/>
                              <w:marRight w:val="0"/>
                              <w:marTop w:val="0"/>
                              <w:marBottom w:val="0"/>
                              <w:divBdr>
                                <w:top w:val="none" w:sz="0" w:space="0" w:color="auto"/>
                                <w:left w:val="none" w:sz="0" w:space="0" w:color="auto"/>
                                <w:bottom w:val="none" w:sz="0" w:space="0" w:color="auto"/>
                                <w:right w:val="none" w:sz="0" w:space="0" w:color="auto"/>
                              </w:divBdr>
                              <w:divsChild>
                                <w:div w:id="128981382">
                                  <w:marLeft w:val="0"/>
                                  <w:marRight w:val="0"/>
                                  <w:marTop w:val="0"/>
                                  <w:marBottom w:val="0"/>
                                  <w:divBdr>
                                    <w:top w:val="none" w:sz="0" w:space="0" w:color="auto"/>
                                    <w:left w:val="none" w:sz="0" w:space="0" w:color="auto"/>
                                    <w:bottom w:val="none" w:sz="0" w:space="0" w:color="auto"/>
                                    <w:right w:val="none" w:sz="0" w:space="0" w:color="auto"/>
                                  </w:divBdr>
                                  <w:divsChild>
                                    <w:div w:id="91705870">
                                      <w:marLeft w:val="0"/>
                                      <w:marRight w:val="0"/>
                                      <w:marTop w:val="0"/>
                                      <w:marBottom w:val="0"/>
                                      <w:divBdr>
                                        <w:top w:val="none" w:sz="0" w:space="0" w:color="auto"/>
                                        <w:left w:val="none" w:sz="0" w:space="0" w:color="auto"/>
                                        <w:bottom w:val="none" w:sz="0" w:space="0" w:color="auto"/>
                                        <w:right w:val="none" w:sz="0" w:space="0" w:color="auto"/>
                                      </w:divBdr>
                                      <w:divsChild>
                                        <w:div w:id="823668232">
                                          <w:marLeft w:val="0"/>
                                          <w:marRight w:val="0"/>
                                          <w:marTop w:val="0"/>
                                          <w:marBottom w:val="0"/>
                                          <w:divBdr>
                                            <w:top w:val="none" w:sz="0" w:space="0" w:color="auto"/>
                                            <w:left w:val="none" w:sz="0" w:space="0" w:color="auto"/>
                                            <w:bottom w:val="none" w:sz="0" w:space="0" w:color="auto"/>
                                            <w:right w:val="none" w:sz="0" w:space="0" w:color="auto"/>
                                          </w:divBdr>
                                          <w:divsChild>
                                            <w:div w:id="1418550623">
                                              <w:marLeft w:val="0"/>
                                              <w:marRight w:val="0"/>
                                              <w:marTop w:val="0"/>
                                              <w:marBottom w:val="0"/>
                                              <w:divBdr>
                                                <w:top w:val="none" w:sz="0" w:space="0" w:color="auto"/>
                                                <w:left w:val="none" w:sz="0" w:space="0" w:color="auto"/>
                                                <w:bottom w:val="none" w:sz="0" w:space="0" w:color="auto"/>
                                                <w:right w:val="none" w:sz="0" w:space="0" w:color="auto"/>
                                              </w:divBdr>
                                              <w:divsChild>
                                                <w:div w:id="1511412454">
                                                  <w:marLeft w:val="0"/>
                                                  <w:marRight w:val="0"/>
                                                  <w:marTop w:val="0"/>
                                                  <w:marBottom w:val="0"/>
                                                  <w:divBdr>
                                                    <w:top w:val="none" w:sz="0" w:space="0" w:color="auto"/>
                                                    <w:left w:val="none" w:sz="0" w:space="0" w:color="auto"/>
                                                    <w:bottom w:val="none" w:sz="0" w:space="0" w:color="auto"/>
                                                    <w:right w:val="none" w:sz="0" w:space="0" w:color="auto"/>
                                                  </w:divBdr>
                                                  <w:divsChild>
                                                    <w:div w:id="994189994">
                                                      <w:marLeft w:val="0"/>
                                                      <w:marRight w:val="0"/>
                                                      <w:marTop w:val="0"/>
                                                      <w:marBottom w:val="0"/>
                                                      <w:divBdr>
                                                        <w:top w:val="none" w:sz="0" w:space="0" w:color="auto"/>
                                                        <w:left w:val="none" w:sz="0" w:space="0" w:color="auto"/>
                                                        <w:bottom w:val="none" w:sz="0" w:space="0" w:color="auto"/>
                                                        <w:right w:val="none" w:sz="0" w:space="0" w:color="auto"/>
                                                      </w:divBdr>
                                                      <w:divsChild>
                                                        <w:div w:id="1035080773">
                                                          <w:marLeft w:val="0"/>
                                                          <w:marRight w:val="0"/>
                                                          <w:marTop w:val="450"/>
                                                          <w:marBottom w:val="450"/>
                                                          <w:divBdr>
                                                            <w:top w:val="none" w:sz="0" w:space="0" w:color="auto"/>
                                                            <w:left w:val="none" w:sz="0" w:space="0" w:color="auto"/>
                                                            <w:bottom w:val="none" w:sz="0" w:space="0" w:color="auto"/>
                                                            <w:right w:val="none" w:sz="0" w:space="0" w:color="auto"/>
                                                          </w:divBdr>
                                                          <w:divsChild>
                                                            <w:div w:id="744911211">
                                                              <w:marLeft w:val="0"/>
                                                              <w:marRight w:val="0"/>
                                                              <w:marTop w:val="0"/>
                                                              <w:marBottom w:val="0"/>
                                                              <w:divBdr>
                                                                <w:top w:val="none" w:sz="0" w:space="0" w:color="auto"/>
                                                                <w:left w:val="none" w:sz="0" w:space="0" w:color="auto"/>
                                                                <w:bottom w:val="none" w:sz="0" w:space="0" w:color="auto"/>
                                                                <w:right w:val="none" w:sz="0" w:space="0" w:color="auto"/>
                                                              </w:divBdr>
                                                              <w:divsChild>
                                                                <w:div w:id="1137645154">
                                                                  <w:marLeft w:val="0"/>
                                                                  <w:marRight w:val="0"/>
                                                                  <w:marTop w:val="0"/>
                                                                  <w:marBottom w:val="0"/>
                                                                  <w:divBdr>
                                                                    <w:top w:val="none" w:sz="0" w:space="0" w:color="auto"/>
                                                                    <w:left w:val="none" w:sz="0" w:space="0" w:color="auto"/>
                                                                    <w:bottom w:val="none" w:sz="0" w:space="0" w:color="auto"/>
                                                                    <w:right w:val="none" w:sz="0" w:space="0" w:color="auto"/>
                                                                  </w:divBdr>
                                                                  <w:divsChild>
                                                                    <w:div w:id="1437408153">
                                                                      <w:marLeft w:val="0"/>
                                                                      <w:marRight w:val="0"/>
                                                                      <w:marTop w:val="0"/>
                                                                      <w:marBottom w:val="750"/>
                                                                      <w:divBdr>
                                                                        <w:top w:val="none" w:sz="0" w:space="0" w:color="auto"/>
                                                                        <w:left w:val="none" w:sz="0" w:space="0" w:color="auto"/>
                                                                        <w:bottom w:val="none" w:sz="0" w:space="0" w:color="auto"/>
                                                                        <w:right w:val="none" w:sz="0" w:space="0" w:color="auto"/>
                                                                      </w:divBdr>
                                                                      <w:divsChild>
                                                                        <w:div w:id="152574329">
                                                                          <w:marLeft w:val="0"/>
                                                                          <w:marRight w:val="0"/>
                                                                          <w:marTop w:val="0"/>
                                                                          <w:marBottom w:val="0"/>
                                                                          <w:divBdr>
                                                                            <w:top w:val="none" w:sz="0" w:space="0" w:color="auto"/>
                                                                            <w:left w:val="none" w:sz="0" w:space="0" w:color="auto"/>
                                                                            <w:bottom w:val="none" w:sz="0" w:space="0" w:color="auto"/>
                                                                            <w:right w:val="none" w:sz="0" w:space="0" w:color="auto"/>
                                                                          </w:divBdr>
                                                                        </w:div>
                                                                        <w:div w:id="13540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google.ca/url?sa=i&amp;url=https://paintingvalley.com/sketch-writing-tips&amp;psig=AOvVaw0_lXjdhchBS0WqQv4G9wEv&amp;ust=1589633562464000&amp;source=images&amp;cd=vfe&amp;ved=0CAIQjRxqFwoTCLDOwtr0tekCFQAAAAAdAAAAABAD"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Cheryl (ASD-N)</dc:creator>
  <cp:keywords/>
  <dc:description/>
  <cp:lastModifiedBy>Courtney, Cheryl (ASD-N)</cp:lastModifiedBy>
  <cp:revision>2</cp:revision>
  <dcterms:created xsi:type="dcterms:W3CDTF">2020-05-18T09:31:00Z</dcterms:created>
  <dcterms:modified xsi:type="dcterms:W3CDTF">2020-05-18T09:31:00Z</dcterms:modified>
</cp:coreProperties>
</file>