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3B" w:rsidRPr="00343FA4" w:rsidRDefault="00596B3B" w:rsidP="00596B3B">
      <w:pPr>
        <w:rPr>
          <w:rFonts w:ascii="Comic Sans MS" w:hAnsi="Comic Sans MS"/>
          <w:lang w:val="en-CA"/>
        </w:rPr>
      </w:pPr>
      <w:r w:rsidRPr="00343FA4">
        <w:rPr>
          <w:rFonts w:ascii="Comic Sans MS" w:hAnsi="Comic Sans MS"/>
          <w:lang w:val="en-CA"/>
        </w:rPr>
        <w:t>Mrs. Young</w:t>
      </w:r>
    </w:p>
    <w:p w:rsidR="00596B3B" w:rsidRPr="00343FA4" w:rsidRDefault="00596B3B" w:rsidP="00596B3B">
      <w:pPr>
        <w:rPr>
          <w:rFonts w:ascii="Comic Sans MS" w:hAnsi="Comic Sans MS"/>
          <w:lang w:val="en-CA"/>
        </w:rPr>
      </w:pPr>
      <w:r w:rsidRPr="00343FA4">
        <w:rPr>
          <w:rFonts w:ascii="Comic Sans MS" w:hAnsi="Comic Sans MS"/>
          <w:lang w:val="en-CA"/>
        </w:rPr>
        <w:t>English</w:t>
      </w:r>
    </w:p>
    <w:p w:rsidR="00596B3B" w:rsidRPr="00343FA4" w:rsidRDefault="00596B3B" w:rsidP="00596B3B">
      <w:pPr>
        <w:jc w:val="center"/>
        <w:rPr>
          <w:rFonts w:ascii="Comic Sans MS" w:hAnsi="Comic Sans MS"/>
          <w:b/>
          <w:lang w:val="en-CA"/>
        </w:rPr>
      </w:pPr>
      <w:r w:rsidRPr="00343FA4">
        <w:rPr>
          <w:rFonts w:ascii="Comic Sans MS" w:hAnsi="Comic Sans MS"/>
          <w:b/>
          <w:lang w:val="en-CA"/>
        </w:rPr>
        <w:t>Pandemic Journal</w:t>
      </w:r>
    </w:p>
    <w:p w:rsidR="00596B3B" w:rsidRPr="00343FA4" w:rsidRDefault="00596B3B" w:rsidP="00596B3B">
      <w:pPr>
        <w:rPr>
          <w:rFonts w:ascii="Comic Sans MS" w:hAnsi="Comic Sans MS"/>
          <w:lang w:val="en-CA"/>
        </w:rPr>
      </w:pPr>
    </w:p>
    <w:p w:rsidR="00596B3B" w:rsidRPr="00343FA4" w:rsidRDefault="00596B3B" w:rsidP="00596B3B">
      <w:pPr>
        <w:rPr>
          <w:rFonts w:ascii="Comic Sans MS" w:hAnsi="Comic Sans MS"/>
          <w:lang w:val="en-CA"/>
        </w:rPr>
      </w:pPr>
      <w:r w:rsidRPr="00343FA4">
        <w:rPr>
          <w:rFonts w:ascii="Comic Sans MS" w:hAnsi="Comic Sans MS"/>
          <w:lang w:val="en-CA"/>
        </w:rPr>
        <w:t>A great way to help cope with any s</w:t>
      </w:r>
      <w:r w:rsidR="00343FA4" w:rsidRPr="00343FA4">
        <w:rPr>
          <w:rFonts w:ascii="Comic Sans MS" w:hAnsi="Comic Sans MS"/>
          <w:lang w:val="en-CA"/>
        </w:rPr>
        <w:t>tressful time is to journal our</w:t>
      </w:r>
      <w:r w:rsidRPr="00343FA4">
        <w:rPr>
          <w:rFonts w:ascii="Comic Sans MS" w:hAnsi="Comic Sans MS"/>
          <w:lang w:val="en-CA"/>
        </w:rPr>
        <w:t xml:space="preserve"> experiences.  It not only allows us t</w:t>
      </w:r>
      <w:r w:rsidR="00343FA4" w:rsidRPr="00343FA4">
        <w:rPr>
          <w:rFonts w:ascii="Comic Sans MS" w:hAnsi="Comic Sans MS"/>
          <w:lang w:val="en-CA"/>
        </w:rPr>
        <w:t>o understand and reflect on our</w:t>
      </w:r>
      <w:r w:rsidRPr="00343FA4">
        <w:rPr>
          <w:rFonts w:ascii="Comic Sans MS" w:hAnsi="Comic Sans MS"/>
          <w:lang w:val="en-CA"/>
        </w:rPr>
        <w:t xml:space="preserve"> thoughts and feelings and help us to capture significant moments in our lives, it also offers a means to pursue mental health and well-being.</w:t>
      </w:r>
    </w:p>
    <w:p w:rsidR="00596B3B" w:rsidRPr="00343FA4" w:rsidRDefault="00596B3B" w:rsidP="00596B3B">
      <w:pPr>
        <w:rPr>
          <w:rFonts w:ascii="Comic Sans MS" w:hAnsi="Comic Sans MS"/>
          <w:lang w:val="en-CA"/>
        </w:rPr>
      </w:pPr>
      <w:r w:rsidRPr="00343FA4">
        <w:rPr>
          <w:rFonts w:ascii="Comic Sans MS" w:hAnsi="Comic Sans MS"/>
          <w:lang w:val="en-CA"/>
        </w:rPr>
        <w:t xml:space="preserve">Over the next few </w:t>
      </w:r>
      <w:r w:rsidR="00343FA4" w:rsidRPr="00343FA4">
        <w:rPr>
          <w:rFonts w:ascii="Comic Sans MS" w:hAnsi="Comic Sans MS"/>
          <w:lang w:val="en-CA"/>
        </w:rPr>
        <w:t xml:space="preserve">weeks, you will be asked to </w:t>
      </w:r>
      <w:r w:rsidR="00E97905">
        <w:rPr>
          <w:rFonts w:ascii="Comic Sans MS" w:hAnsi="Comic Sans MS"/>
          <w:lang w:val="en-CA"/>
        </w:rPr>
        <w:t xml:space="preserve">complete </w:t>
      </w:r>
      <w:r w:rsidRPr="00343FA4">
        <w:rPr>
          <w:rFonts w:ascii="Comic Sans MS" w:hAnsi="Comic Sans MS"/>
          <w:lang w:val="en-CA"/>
        </w:rPr>
        <w:t xml:space="preserve">one of the listed writing prompts each week </w:t>
      </w:r>
      <w:r w:rsidR="00343FA4" w:rsidRPr="00343FA4">
        <w:rPr>
          <w:rFonts w:ascii="Comic Sans MS" w:hAnsi="Comic Sans MS"/>
          <w:lang w:val="en-CA"/>
        </w:rPr>
        <w:t>in order to create a journal that you will have as a tangible reflection of your experience during this unprecedented time.</w:t>
      </w:r>
    </w:p>
    <w:p w:rsidR="00596B3B" w:rsidRPr="00E97905" w:rsidRDefault="00596B3B" w:rsidP="00596B3B">
      <w:pPr>
        <w:rPr>
          <w:u w:val="single"/>
          <w:lang w:val="en-CA"/>
        </w:rPr>
      </w:pPr>
    </w:p>
    <w:p w:rsidR="00596B3B" w:rsidRPr="00E97905" w:rsidRDefault="00E97905" w:rsidP="00596B3B">
      <w:pPr>
        <w:rPr>
          <w:rFonts w:ascii="Comic Sans MS" w:hAnsi="Comic Sans MS"/>
          <w:b/>
          <w:u w:val="single"/>
          <w:lang w:val="en-CA"/>
        </w:rPr>
      </w:pPr>
      <w:r>
        <w:rPr>
          <w:rFonts w:ascii="Comic Sans MS" w:hAnsi="Comic Sans MS"/>
          <w:b/>
          <w:u w:val="single"/>
          <w:lang w:val="en-CA"/>
        </w:rPr>
        <w:t>Journal Prompts:</w:t>
      </w:r>
    </w:p>
    <w:p w:rsidR="00343FA4" w:rsidRPr="00E97905" w:rsidRDefault="00E97905" w:rsidP="00343FA4">
      <w:pPr>
        <w:rPr>
          <w:rFonts w:ascii="Comic Sans MS" w:hAnsi="Comic Sans MS"/>
          <w:lang w:val="en-CA"/>
        </w:rPr>
      </w:pPr>
      <w:r w:rsidRPr="00E97905">
        <w:rPr>
          <w:rFonts w:ascii="Comic Sans MS" w:hAnsi="Comic Sans MS"/>
          <w:lang w:val="en-CA"/>
        </w:rPr>
        <w:t>April 20</w:t>
      </w:r>
      <w:r w:rsidRPr="00E97905">
        <w:rPr>
          <w:rFonts w:ascii="Comic Sans MS" w:hAnsi="Comic Sans MS"/>
          <w:vertAlign w:val="superscript"/>
          <w:lang w:val="en-CA"/>
        </w:rPr>
        <w:t>th</w:t>
      </w:r>
      <w:r w:rsidRPr="00E97905">
        <w:rPr>
          <w:rFonts w:ascii="Comic Sans MS" w:hAnsi="Comic Sans MS"/>
          <w:lang w:val="en-CA"/>
        </w:rPr>
        <w:t xml:space="preserve"> -</w:t>
      </w:r>
      <w:proofErr w:type="gramStart"/>
      <w:r w:rsidRPr="00E97905">
        <w:rPr>
          <w:rFonts w:ascii="Comic Sans MS" w:hAnsi="Comic Sans MS"/>
          <w:lang w:val="en-CA"/>
        </w:rPr>
        <w:t>24</w:t>
      </w:r>
      <w:r w:rsidRPr="00E97905">
        <w:rPr>
          <w:rFonts w:ascii="Comic Sans MS" w:hAnsi="Comic Sans MS"/>
          <w:vertAlign w:val="superscript"/>
          <w:lang w:val="en-CA"/>
        </w:rPr>
        <w:t>th</w:t>
      </w:r>
      <w:r w:rsidRPr="00E97905">
        <w:rPr>
          <w:rFonts w:ascii="Comic Sans MS" w:hAnsi="Comic Sans MS"/>
          <w:lang w:val="en-CA"/>
        </w:rPr>
        <w:t xml:space="preserve"> </w:t>
      </w:r>
      <w:r>
        <w:rPr>
          <w:rFonts w:ascii="Comic Sans MS" w:hAnsi="Comic Sans MS"/>
          <w:lang w:val="en-CA"/>
        </w:rPr>
        <w:t xml:space="preserve"> ~</w:t>
      </w:r>
      <w:proofErr w:type="gramEnd"/>
      <w:r>
        <w:rPr>
          <w:rFonts w:ascii="Comic Sans MS" w:hAnsi="Comic Sans MS"/>
          <w:lang w:val="en-CA"/>
        </w:rPr>
        <w:t xml:space="preserve"> </w:t>
      </w:r>
      <w:r w:rsidR="00343FA4" w:rsidRPr="00E97905">
        <w:rPr>
          <w:rFonts w:ascii="Comic Sans MS" w:hAnsi="Comic Sans MS"/>
          <w:b/>
          <w:lang w:val="en-CA"/>
        </w:rPr>
        <w:t xml:space="preserve">Reflect on your new “normal”.  </w:t>
      </w:r>
    </w:p>
    <w:p w:rsidR="00E97905" w:rsidRPr="00E97905" w:rsidRDefault="00343FA4" w:rsidP="00343FA4">
      <w:pPr>
        <w:rPr>
          <w:rFonts w:ascii="Comic Sans MS" w:hAnsi="Comic Sans MS"/>
          <w:lang w:val="en-CA"/>
        </w:rPr>
      </w:pPr>
      <w:r w:rsidRPr="00E97905">
        <w:rPr>
          <w:rFonts w:ascii="Comic Sans MS" w:hAnsi="Comic Sans MS"/>
          <w:lang w:val="en-CA"/>
        </w:rPr>
        <w:t>Some quest</w:t>
      </w:r>
      <w:r w:rsidR="00E97905">
        <w:rPr>
          <w:rFonts w:ascii="Comic Sans MS" w:hAnsi="Comic Sans MS"/>
          <w:lang w:val="en-CA"/>
        </w:rPr>
        <w:t>ions you might want to consider:</w:t>
      </w:r>
      <w:r w:rsidRPr="00E97905">
        <w:rPr>
          <w:rFonts w:ascii="Comic Sans MS" w:hAnsi="Comic Sans MS"/>
          <w:lang w:val="en-CA"/>
        </w:rPr>
        <w:t xml:space="preserve">  </w:t>
      </w:r>
    </w:p>
    <w:p w:rsidR="00E97905" w:rsidRPr="00E97905" w:rsidRDefault="00596B3B" w:rsidP="00343FA4">
      <w:pPr>
        <w:rPr>
          <w:rFonts w:ascii="Comic Sans MS" w:hAnsi="Comic Sans MS"/>
          <w:lang w:val="en-CA"/>
        </w:rPr>
      </w:pPr>
      <w:r w:rsidRPr="00E97905">
        <w:rPr>
          <w:rFonts w:ascii="Comic Sans MS" w:hAnsi="Comic Sans MS"/>
          <w:lang w:val="en-CA"/>
        </w:rPr>
        <w:t xml:space="preserve">What has changed in your day-to-day life since </w:t>
      </w:r>
      <w:r w:rsidR="00343FA4" w:rsidRPr="00E97905">
        <w:rPr>
          <w:rFonts w:ascii="Comic Sans MS" w:hAnsi="Comic Sans MS"/>
          <w:lang w:val="en-CA"/>
        </w:rPr>
        <w:t xml:space="preserve">you have been asked to practice social distancing? </w:t>
      </w:r>
    </w:p>
    <w:p w:rsidR="00E97905" w:rsidRPr="00E97905" w:rsidRDefault="00596B3B" w:rsidP="00343FA4">
      <w:pPr>
        <w:rPr>
          <w:rFonts w:ascii="Comic Sans MS" w:hAnsi="Comic Sans MS"/>
          <w:lang w:val="en-CA"/>
        </w:rPr>
      </w:pPr>
      <w:r w:rsidRPr="00E97905">
        <w:rPr>
          <w:rFonts w:ascii="Comic Sans MS" w:hAnsi="Comic Sans MS"/>
          <w:lang w:val="en-CA"/>
        </w:rPr>
        <w:t>Wh</w:t>
      </w:r>
      <w:r w:rsidR="00343FA4" w:rsidRPr="00E97905">
        <w:rPr>
          <w:rFonts w:ascii="Comic Sans MS" w:hAnsi="Comic Sans MS"/>
          <w:lang w:val="en-CA"/>
        </w:rPr>
        <w:t xml:space="preserve">at part of this situation have you found most difficult? </w:t>
      </w:r>
    </w:p>
    <w:p w:rsidR="00E97905" w:rsidRPr="00E97905" w:rsidRDefault="00596B3B" w:rsidP="00E97905">
      <w:pPr>
        <w:tabs>
          <w:tab w:val="left" w:pos="4812"/>
        </w:tabs>
        <w:rPr>
          <w:rFonts w:ascii="Comic Sans MS" w:hAnsi="Comic Sans MS"/>
          <w:lang w:val="en-CA"/>
        </w:rPr>
      </w:pPr>
      <w:r w:rsidRPr="00E97905">
        <w:rPr>
          <w:rFonts w:ascii="Comic Sans MS" w:hAnsi="Comic Sans MS"/>
          <w:lang w:val="en-CA"/>
        </w:rPr>
        <w:t xml:space="preserve">Which changes have led to the most distress? </w:t>
      </w:r>
      <w:r w:rsidR="00E97905" w:rsidRPr="00E97905">
        <w:rPr>
          <w:rFonts w:ascii="Comic Sans MS" w:hAnsi="Comic Sans MS"/>
          <w:lang w:val="en-CA"/>
        </w:rPr>
        <w:tab/>
      </w:r>
    </w:p>
    <w:p w:rsidR="00E97905" w:rsidRPr="00E97905" w:rsidRDefault="00596B3B" w:rsidP="00343FA4">
      <w:pPr>
        <w:rPr>
          <w:rFonts w:ascii="Comic Sans MS" w:hAnsi="Comic Sans MS"/>
          <w:lang w:val="en-CA"/>
        </w:rPr>
      </w:pPr>
      <w:r w:rsidRPr="00E97905">
        <w:rPr>
          <w:rFonts w:ascii="Comic Sans MS" w:hAnsi="Comic Sans MS"/>
          <w:lang w:val="en-CA"/>
        </w:rPr>
        <w:t xml:space="preserve">Which changes, if any, have been pleasantly surprising? </w:t>
      </w:r>
    </w:p>
    <w:p w:rsidR="00596B3B" w:rsidRPr="00F77E9D" w:rsidRDefault="00596B3B" w:rsidP="00596B3B">
      <w:pPr>
        <w:rPr>
          <w:rFonts w:ascii="Comic Sans MS" w:hAnsi="Comic Sans MS"/>
          <w:lang w:val="en-CA"/>
        </w:rPr>
      </w:pPr>
    </w:p>
    <w:p w:rsidR="00E97905" w:rsidRPr="00F77E9D" w:rsidRDefault="00E97905" w:rsidP="00596B3B">
      <w:pPr>
        <w:rPr>
          <w:rFonts w:ascii="Comic Sans MS" w:hAnsi="Comic Sans MS"/>
          <w:lang w:val="en-CA"/>
        </w:rPr>
      </w:pPr>
      <w:r w:rsidRPr="00F77E9D">
        <w:rPr>
          <w:rFonts w:ascii="Comic Sans MS" w:hAnsi="Comic Sans MS"/>
          <w:lang w:val="en-CA"/>
        </w:rPr>
        <w:t>April 27</w:t>
      </w:r>
      <w:r w:rsidRPr="00F77E9D">
        <w:rPr>
          <w:rFonts w:ascii="Comic Sans MS" w:hAnsi="Comic Sans MS"/>
          <w:vertAlign w:val="superscript"/>
          <w:lang w:val="en-CA"/>
        </w:rPr>
        <w:t>th</w:t>
      </w:r>
      <w:r w:rsidRPr="00F77E9D">
        <w:rPr>
          <w:rFonts w:ascii="Comic Sans MS" w:hAnsi="Comic Sans MS"/>
          <w:lang w:val="en-CA"/>
        </w:rPr>
        <w:t xml:space="preserve"> – May </w:t>
      </w:r>
      <w:proofErr w:type="gramStart"/>
      <w:r w:rsidRPr="00F77E9D">
        <w:rPr>
          <w:rFonts w:ascii="Comic Sans MS" w:hAnsi="Comic Sans MS"/>
          <w:lang w:val="en-CA"/>
        </w:rPr>
        <w:t>1</w:t>
      </w:r>
      <w:r w:rsidRPr="00F77E9D">
        <w:rPr>
          <w:rFonts w:ascii="Comic Sans MS" w:hAnsi="Comic Sans MS"/>
          <w:vertAlign w:val="superscript"/>
          <w:lang w:val="en-CA"/>
        </w:rPr>
        <w:t>st</w:t>
      </w:r>
      <w:r w:rsidRPr="00F77E9D">
        <w:rPr>
          <w:rFonts w:ascii="Comic Sans MS" w:hAnsi="Comic Sans MS"/>
          <w:lang w:val="en-CA"/>
        </w:rPr>
        <w:t xml:space="preserve"> </w:t>
      </w:r>
      <w:r w:rsidR="00F77E9D" w:rsidRPr="00F77E9D">
        <w:rPr>
          <w:rFonts w:ascii="Comic Sans MS" w:hAnsi="Comic Sans MS"/>
          <w:lang w:val="en-CA"/>
        </w:rPr>
        <w:t xml:space="preserve"> ~</w:t>
      </w:r>
      <w:proofErr w:type="gramEnd"/>
      <w:r w:rsidR="00F77E9D" w:rsidRPr="00F77E9D">
        <w:rPr>
          <w:rFonts w:ascii="Comic Sans MS" w:hAnsi="Comic Sans MS"/>
          <w:lang w:val="en-CA"/>
        </w:rPr>
        <w:t xml:space="preserve"> </w:t>
      </w:r>
      <w:r w:rsidR="00F77E9D" w:rsidRPr="00F77E9D">
        <w:rPr>
          <w:rFonts w:ascii="Comic Sans MS" w:hAnsi="Comic Sans MS"/>
          <w:b/>
          <w:lang w:val="en-CA"/>
        </w:rPr>
        <w:t>Focus on the Positive</w:t>
      </w:r>
    </w:p>
    <w:p w:rsidR="00F77E9D" w:rsidRPr="00E97905" w:rsidRDefault="00596B3B" w:rsidP="00F77E9D">
      <w:pPr>
        <w:rPr>
          <w:rFonts w:ascii="Comic Sans MS" w:hAnsi="Comic Sans MS"/>
          <w:lang w:val="en-CA"/>
        </w:rPr>
      </w:pPr>
      <w:r w:rsidRPr="00596B3B">
        <w:rPr>
          <w:lang w:val="en-CA"/>
        </w:rPr>
        <w:t xml:space="preserve"> </w:t>
      </w:r>
      <w:r w:rsidR="00F77E9D" w:rsidRPr="00E97905">
        <w:rPr>
          <w:rFonts w:ascii="Comic Sans MS" w:hAnsi="Comic Sans MS"/>
          <w:lang w:val="en-CA"/>
        </w:rPr>
        <w:t>Some quest</w:t>
      </w:r>
      <w:r w:rsidR="00F77E9D">
        <w:rPr>
          <w:rFonts w:ascii="Comic Sans MS" w:hAnsi="Comic Sans MS"/>
          <w:lang w:val="en-CA"/>
        </w:rPr>
        <w:t>ions you might want to consider:</w:t>
      </w:r>
      <w:r w:rsidR="00F77E9D" w:rsidRPr="00E97905">
        <w:rPr>
          <w:rFonts w:ascii="Comic Sans MS" w:hAnsi="Comic Sans MS"/>
          <w:lang w:val="en-CA"/>
        </w:rPr>
        <w:t xml:space="preserve">  </w:t>
      </w:r>
    </w:p>
    <w:p w:rsidR="00F77E9D" w:rsidRPr="00F77E9D" w:rsidRDefault="00596B3B" w:rsidP="00596B3B">
      <w:pPr>
        <w:rPr>
          <w:rFonts w:ascii="Comic Sans MS" w:hAnsi="Comic Sans MS"/>
          <w:lang w:val="en-CA"/>
        </w:rPr>
      </w:pPr>
      <w:r w:rsidRPr="00F77E9D">
        <w:rPr>
          <w:rFonts w:ascii="Comic Sans MS" w:hAnsi="Comic Sans MS"/>
          <w:lang w:val="en-CA"/>
        </w:rPr>
        <w:t>W</w:t>
      </w:r>
      <w:r w:rsidR="00E97905" w:rsidRPr="00F77E9D">
        <w:rPr>
          <w:rFonts w:ascii="Comic Sans MS" w:hAnsi="Comic Sans MS"/>
          <w:lang w:val="en-CA"/>
        </w:rPr>
        <w:t>hat are things that bring you comfort/happiness during this time?</w:t>
      </w:r>
      <w:r w:rsidRPr="00F77E9D">
        <w:rPr>
          <w:rFonts w:ascii="Comic Sans MS" w:hAnsi="Comic Sans MS"/>
          <w:lang w:val="en-CA"/>
        </w:rPr>
        <w:t xml:space="preserve"> (</w:t>
      </w:r>
      <w:proofErr w:type="gramStart"/>
      <w:r w:rsidRPr="00F77E9D">
        <w:rPr>
          <w:rFonts w:ascii="Comic Sans MS" w:hAnsi="Comic Sans MS"/>
          <w:lang w:val="en-CA"/>
        </w:rPr>
        <w:t>e.g</w:t>
      </w:r>
      <w:proofErr w:type="gramEnd"/>
      <w:r w:rsidRPr="00F77E9D">
        <w:rPr>
          <w:rFonts w:ascii="Comic Sans MS" w:hAnsi="Comic Sans MS"/>
          <w:lang w:val="en-CA"/>
        </w:rPr>
        <w:t xml:space="preserve">. activities, hobbies, experiences)? </w:t>
      </w:r>
    </w:p>
    <w:p w:rsidR="00F77E9D" w:rsidRPr="00F77E9D" w:rsidRDefault="00596B3B" w:rsidP="00596B3B">
      <w:pPr>
        <w:rPr>
          <w:rFonts w:ascii="Comic Sans MS" w:hAnsi="Comic Sans MS"/>
          <w:lang w:val="en-CA"/>
        </w:rPr>
      </w:pPr>
      <w:r w:rsidRPr="00F77E9D">
        <w:rPr>
          <w:rFonts w:ascii="Comic Sans MS" w:hAnsi="Comic Sans MS"/>
          <w:lang w:val="en-CA"/>
        </w:rPr>
        <w:t>Why do the</w:t>
      </w:r>
      <w:r w:rsidR="00F77E9D">
        <w:rPr>
          <w:rFonts w:ascii="Comic Sans MS" w:hAnsi="Comic Sans MS"/>
          <w:lang w:val="en-CA"/>
        </w:rPr>
        <w:t>se things improve your mood/experience</w:t>
      </w:r>
      <w:r w:rsidRPr="00F77E9D">
        <w:rPr>
          <w:rFonts w:ascii="Comic Sans MS" w:hAnsi="Comic Sans MS"/>
          <w:lang w:val="en-CA"/>
        </w:rPr>
        <w:t xml:space="preserve">? </w:t>
      </w:r>
    </w:p>
    <w:p w:rsidR="00596B3B" w:rsidRDefault="00596B3B" w:rsidP="00596B3B">
      <w:pPr>
        <w:rPr>
          <w:rFonts w:ascii="Comic Sans MS" w:hAnsi="Comic Sans MS"/>
          <w:lang w:val="en-CA"/>
        </w:rPr>
      </w:pPr>
      <w:r w:rsidRPr="00F77E9D">
        <w:rPr>
          <w:rFonts w:ascii="Comic Sans MS" w:hAnsi="Comic Sans MS"/>
          <w:lang w:val="en-CA"/>
        </w:rPr>
        <w:t>Which peop</w:t>
      </w:r>
      <w:r w:rsidR="00F77E9D">
        <w:rPr>
          <w:rFonts w:ascii="Comic Sans MS" w:hAnsi="Comic Sans MS"/>
          <w:lang w:val="en-CA"/>
        </w:rPr>
        <w:t>le/relationships help to increase your positivity?</w:t>
      </w:r>
    </w:p>
    <w:p w:rsidR="00F77E9D" w:rsidRPr="00F77E9D" w:rsidRDefault="00F77E9D" w:rsidP="00596B3B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What new routines/activities do you hope to continue once this pandemic has past?</w:t>
      </w:r>
    </w:p>
    <w:p w:rsidR="00E97905" w:rsidRDefault="00E97905" w:rsidP="00596B3B">
      <w:pPr>
        <w:rPr>
          <w:lang w:val="en-CA"/>
        </w:rPr>
      </w:pPr>
    </w:p>
    <w:p w:rsidR="00F77E9D" w:rsidRDefault="00F77E9D" w:rsidP="00596B3B">
      <w:pPr>
        <w:rPr>
          <w:rFonts w:ascii="Comic Sans MS" w:hAnsi="Comic Sans MS"/>
          <w:b/>
          <w:lang w:val="en-CA"/>
        </w:rPr>
      </w:pPr>
      <w:r w:rsidRPr="00D66486">
        <w:rPr>
          <w:rFonts w:ascii="Comic Sans MS" w:hAnsi="Comic Sans MS"/>
          <w:lang w:val="en-CA"/>
        </w:rPr>
        <w:lastRenderedPageBreak/>
        <w:t>May 4</w:t>
      </w:r>
      <w:r w:rsidRPr="00D66486">
        <w:rPr>
          <w:rFonts w:ascii="Comic Sans MS" w:hAnsi="Comic Sans MS"/>
          <w:vertAlign w:val="superscript"/>
          <w:lang w:val="en-CA"/>
        </w:rPr>
        <w:t>th</w:t>
      </w:r>
      <w:r w:rsidRPr="00D66486">
        <w:rPr>
          <w:rFonts w:ascii="Comic Sans MS" w:hAnsi="Comic Sans MS"/>
          <w:lang w:val="en-CA"/>
        </w:rPr>
        <w:t xml:space="preserve"> – 8</w:t>
      </w:r>
      <w:r w:rsidRPr="00D66486">
        <w:rPr>
          <w:rFonts w:ascii="Comic Sans MS" w:hAnsi="Comic Sans MS"/>
          <w:vertAlign w:val="superscript"/>
          <w:lang w:val="en-CA"/>
        </w:rPr>
        <w:t>th</w:t>
      </w:r>
      <w:r w:rsidRPr="00D66486">
        <w:rPr>
          <w:rFonts w:ascii="Comic Sans MS" w:hAnsi="Comic Sans MS"/>
          <w:lang w:val="en-CA"/>
        </w:rPr>
        <w:t xml:space="preserve">   ~ </w:t>
      </w:r>
      <w:proofErr w:type="gramStart"/>
      <w:r w:rsidRPr="00D66486">
        <w:rPr>
          <w:rFonts w:ascii="Comic Sans MS" w:hAnsi="Comic Sans MS"/>
          <w:b/>
          <w:lang w:val="en-CA"/>
        </w:rPr>
        <w:t>The</w:t>
      </w:r>
      <w:proofErr w:type="gramEnd"/>
      <w:r w:rsidRPr="00D66486">
        <w:rPr>
          <w:rFonts w:ascii="Comic Sans MS" w:hAnsi="Comic Sans MS"/>
          <w:b/>
          <w:lang w:val="en-CA"/>
        </w:rPr>
        <w:t xml:space="preserve"> Bigger Picture</w:t>
      </w:r>
    </w:p>
    <w:p w:rsidR="00D66486" w:rsidRDefault="00D66486" w:rsidP="00D66486">
      <w:pPr>
        <w:rPr>
          <w:rFonts w:ascii="Comic Sans MS" w:hAnsi="Comic Sans MS"/>
          <w:lang w:val="en-CA"/>
        </w:rPr>
      </w:pPr>
      <w:r w:rsidRPr="00D66486">
        <w:rPr>
          <w:rFonts w:ascii="Comic Sans MS" w:hAnsi="Comic Sans MS"/>
          <w:lang w:val="en-CA"/>
        </w:rPr>
        <w:t xml:space="preserve">It’s easy to be self-centered and begin to feel sorry for ourselves during difficult times.  Consider those who would be even more effected by this pandemic. </w:t>
      </w:r>
    </w:p>
    <w:p w:rsidR="00D66486" w:rsidRPr="00E97905" w:rsidRDefault="00D66486" w:rsidP="00D66486">
      <w:pPr>
        <w:rPr>
          <w:rFonts w:ascii="Comic Sans MS" w:hAnsi="Comic Sans MS"/>
          <w:lang w:val="en-CA"/>
        </w:rPr>
      </w:pPr>
      <w:r w:rsidRPr="00E97905">
        <w:rPr>
          <w:rFonts w:ascii="Comic Sans MS" w:hAnsi="Comic Sans MS"/>
          <w:lang w:val="en-CA"/>
        </w:rPr>
        <w:t>Some quest</w:t>
      </w:r>
      <w:r>
        <w:rPr>
          <w:rFonts w:ascii="Comic Sans MS" w:hAnsi="Comic Sans MS"/>
          <w:lang w:val="en-CA"/>
        </w:rPr>
        <w:t>ions you might want to consider:</w:t>
      </w:r>
      <w:r w:rsidRPr="00E97905">
        <w:rPr>
          <w:rFonts w:ascii="Comic Sans MS" w:hAnsi="Comic Sans MS"/>
          <w:lang w:val="en-CA"/>
        </w:rPr>
        <w:t xml:space="preserve">  </w:t>
      </w:r>
    </w:p>
    <w:p w:rsidR="00D66486" w:rsidRDefault="00D66486" w:rsidP="00596B3B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Who would you </w:t>
      </w:r>
      <w:r w:rsidR="003C0DB2">
        <w:rPr>
          <w:rFonts w:ascii="Comic Sans MS" w:hAnsi="Comic Sans MS"/>
          <w:lang w:val="en-CA"/>
        </w:rPr>
        <w:t>consider to be more “high risk” during this time?</w:t>
      </w:r>
    </w:p>
    <w:p w:rsidR="003C0DB2" w:rsidRDefault="003C0DB2" w:rsidP="00596B3B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How might others be effected in ways that you are not?</w:t>
      </w:r>
    </w:p>
    <w:p w:rsidR="003C0DB2" w:rsidRDefault="003C0DB2" w:rsidP="00596B3B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What can you do to make this time easier for others?</w:t>
      </w:r>
    </w:p>
    <w:p w:rsidR="003C0DB2" w:rsidRDefault="003C0DB2" w:rsidP="00596B3B">
      <w:pPr>
        <w:rPr>
          <w:rFonts w:ascii="Comic Sans MS" w:hAnsi="Comic Sans MS"/>
          <w:lang w:val="en-CA"/>
        </w:rPr>
      </w:pPr>
      <w:bookmarkStart w:id="0" w:name="_GoBack"/>
      <w:bookmarkEnd w:id="0"/>
    </w:p>
    <w:p w:rsidR="003C0DB2" w:rsidRDefault="003C0DB2" w:rsidP="00596B3B">
      <w:pPr>
        <w:rPr>
          <w:lang w:val="en-CA"/>
        </w:rPr>
      </w:pPr>
      <w:r>
        <w:rPr>
          <w:rFonts w:ascii="Comic Sans MS" w:hAnsi="Comic Sans MS"/>
          <w:lang w:val="en-CA"/>
        </w:rPr>
        <w:t>May 11</w:t>
      </w:r>
      <w:r w:rsidRPr="003C0DB2">
        <w:rPr>
          <w:rFonts w:ascii="Comic Sans MS" w:hAnsi="Comic Sans MS"/>
          <w:vertAlign w:val="superscript"/>
          <w:lang w:val="en-CA"/>
        </w:rPr>
        <w:t>th</w:t>
      </w:r>
      <w:r>
        <w:rPr>
          <w:rFonts w:ascii="Comic Sans MS" w:hAnsi="Comic Sans MS"/>
          <w:lang w:val="en-CA"/>
        </w:rPr>
        <w:t>- 15</w:t>
      </w:r>
      <w:r w:rsidRPr="003C0DB2">
        <w:rPr>
          <w:rFonts w:ascii="Comic Sans MS" w:hAnsi="Comic Sans MS"/>
          <w:vertAlign w:val="superscript"/>
          <w:lang w:val="en-CA"/>
        </w:rPr>
        <w:t>th</w:t>
      </w:r>
      <w:r>
        <w:rPr>
          <w:rFonts w:ascii="Comic Sans MS" w:hAnsi="Comic Sans MS"/>
          <w:lang w:val="en-CA"/>
        </w:rPr>
        <w:t xml:space="preserve"> ~ </w:t>
      </w:r>
      <w:r w:rsidRPr="003C0DB2">
        <w:rPr>
          <w:rFonts w:ascii="Comic Sans MS" w:hAnsi="Comic Sans MS"/>
          <w:b/>
          <w:lang w:val="en-CA"/>
        </w:rPr>
        <w:t>Gaining Perspective</w:t>
      </w:r>
      <w:r w:rsidRPr="00596B3B">
        <w:rPr>
          <w:lang w:val="en-CA"/>
        </w:rPr>
        <w:t>​</w:t>
      </w:r>
    </w:p>
    <w:p w:rsidR="003C0DB2" w:rsidRDefault="003C0DB2" w:rsidP="00596B3B">
      <w:pPr>
        <w:rPr>
          <w:rFonts w:ascii="Comic Sans MS" w:hAnsi="Comic Sans MS"/>
          <w:lang w:val="en-CA"/>
        </w:rPr>
      </w:pPr>
      <w:r w:rsidRPr="00E97905">
        <w:rPr>
          <w:rFonts w:ascii="Comic Sans MS" w:hAnsi="Comic Sans MS"/>
          <w:lang w:val="en-CA"/>
        </w:rPr>
        <w:t>Some quest</w:t>
      </w:r>
      <w:r>
        <w:rPr>
          <w:rFonts w:ascii="Comic Sans MS" w:hAnsi="Comic Sans MS"/>
          <w:lang w:val="en-CA"/>
        </w:rPr>
        <w:t>ions you might want to consider:</w:t>
      </w:r>
      <w:r w:rsidRPr="00E97905">
        <w:rPr>
          <w:rFonts w:ascii="Comic Sans MS" w:hAnsi="Comic Sans MS"/>
          <w:lang w:val="en-CA"/>
        </w:rPr>
        <w:t xml:space="preserve">  </w:t>
      </w:r>
    </w:p>
    <w:p w:rsidR="003C0DB2" w:rsidRPr="003C0DB2" w:rsidRDefault="00596B3B" w:rsidP="00596B3B">
      <w:pPr>
        <w:rPr>
          <w:rFonts w:ascii="Comic Sans MS" w:hAnsi="Comic Sans MS"/>
          <w:lang w:val="en-CA"/>
        </w:rPr>
      </w:pPr>
      <w:r w:rsidRPr="003C0DB2">
        <w:rPr>
          <w:rFonts w:ascii="Comic Sans MS" w:hAnsi="Comic Sans MS"/>
          <w:lang w:val="en-CA"/>
        </w:rPr>
        <w:t xml:space="preserve">What are you learning about yourself as a result of the coronavirus-related shifts in your life? </w:t>
      </w:r>
    </w:p>
    <w:p w:rsidR="003C0DB2" w:rsidRPr="003C0DB2" w:rsidRDefault="00596B3B" w:rsidP="00596B3B">
      <w:pPr>
        <w:rPr>
          <w:rFonts w:ascii="Comic Sans MS" w:hAnsi="Comic Sans MS"/>
          <w:lang w:val="en-CA"/>
        </w:rPr>
      </w:pPr>
      <w:r w:rsidRPr="003C0DB2">
        <w:rPr>
          <w:rFonts w:ascii="Comic Sans MS" w:hAnsi="Comic Sans MS"/>
          <w:lang w:val="en-CA"/>
        </w:rPr>
        <w:t xml:space="preserve">What are you learning about other people </w:t>
      </w:r>
      <w:r w:rsidR="003C0DB2" w:rsidRPr="003C0DB2">
        <w:rPr>
          <w:rFonts w:ascii="Comic Sans MS" w:hAnsi="Comic Sans MS"/>
          <w:lang w:val="en-CA"/>
        </w:rPr>
        <w:t xml:space="preserve">as </w:t>
      </w:r>
      <w:r w:rsidRPr="003C0DB2">
        <w:rPr>
          <w:rFonts w:ascii="Comic Sans MS" w:hAnsi="Comic Sans MS"/>
          <w:lang w:val="en-CA"/>
        </w:rPr>
        <w:t xml:space="preserve">a result of our present situation? </w:t>
      </w:r>
    </w:p>
    <w:p w:rsidR="003C0DB2" w:rsidRPr="003C0DB2" w:rsidRDefault="00596B3B" w:rsidP="00596B3B">
      <w:pPr>
        <w:rPr>
          <w:rFonts w:ascii="Comic Sans MS" w:hAnsi="Comic Sans MS"/>
          <w:lang w:val="en-CA"/>
        </w:rPr>
      </w:pPr>
      <w:r w:rsidRPr="003C0DB2">
        <w:rPr>
          <w:rFonts w:ascii="Comic Sans MS" w:hAnsi="Comic Sans MS"/>
          <w:lang w:val="en-CA"/>
        </w:rPr>
        <w:t>What are you learning about institutio</w:t>
      </w:r>
      <w:r w:rsidR="003C0DB2" w:rsidRPr="003C0DB2">
        <w:rPr>
          <w:rFonts w:ascii="Comic Sans MS" w:hAnsi="Comic Sans MS"/>
          <w:lang w:val="en-CA"/>
        </w:rPr>
        <w:t>ns (schools,</w:t>
      </w:r>
      <w:r w:rsidRPr="003C0DB2">
        <w:rPr>
          <w:rFonts w:ascii="Comic Sans MS" w:hAnsi="Comic Sans MS"/>
          <w:lang w:val="en-CA"/>
        </w:rPr>
        <w:t xml:space="preserve"> government, etc.) related to these shifts? </w:t>
      </w:r>
    </w:p>
    <w:p w:rsidR="003C0DB2" w:rsidRPr="003C0DB2" w:rsidRDefault="003C0DB2" w:rsidP="00596B3B">
      <w:pPr>
        <w:rPr>
          <w:rFonts w:ascii="Comic Sans MS" w:hAnsi="Comic Sans MS"/>
          <w:lang w:val="en-CA"/>
        </w:rPr>
      </w:pPr>
      <w:r w:rsidRPr="003C0DB2">
        <w:rPr>
          <w:rFonts w:ascii="Comic Sans MS" w:hAnsi="Comic Sans MS"/>
          <w:lang w:val="en-CA"/>
        </w:rPr>
        <w:t xml:space="preserve">What are you learning about your local </w:t>
      </w:r>
      <w:r w:rsidR="00596B3B" w:rsidRPr="003C0DB2">
        <w:rPr>
          <w:rFonts w:ascii="Comic Sans MS" w:hAnsi="Comic Sans MS"/>
          <w:lang w:val="en-CA"/>
        </w:rPr>
        <w:t xml:space="preserve">and global communities? </w:t>
      </w:r>
    </w:p>
    <w:p w:rsidR="007916B2" w:rsidRPr="003C0DB2" w:rsidRDefault="00596B3B" w:rsidP="00596B3B">
      <w:pPr>
        <w:rPr>
          <w:rFonts w:ascii="Comic Sans MS" w:hAnsi="Comic Sans MS"/>
          <w:lang w:val="en-CA"/>
        </w:rPr>
      </w:pPr>
      <w:r w:rsidRPr="003C0DB2">
        <w:rPr>
          <w:rFonts w:ascii="Comic Sans MS" w:hAnsi="Comic Sans MS"/>
          <w:lang w:val="en-CA"/>
        </w:rPr>
        <w:t xml:space="preserve">How may you integrate this new learning and related perspectives gained into your life moving forward?  </w:t>
      </w:r>
    </w:p>
    <w:sectPr w:rsidR="007916B2" w:rsidRPr="003C0D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506" w:rsidRDefault="00E62506" w:rsidP="00F77E9D">
      <w:pPr>
        <w:spacing w:after="0" w:line="240" w:lineRule="auto"/>
      </w:pPr>
      <w:r>
        <w:separator/>
      </w:r>
    </w:p>
  </w:endnote>
  <w:endnote w:type="continuationSeparator" w:id="0">
    <w:p w:rsidR="00E62506" w:rsidRDefault="00E62506" w:rsidP="00F7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506" w:rsidRDefault="00E62506" w:rsidP="00F77E9D">
      <w:pPr>
        <w:spacing w:after="0" w:line="240" w:lineRule="auto"/>
      </w:pPr>
      <w:r>
        <w:separator/>
      </w:r>
    </w:p>
  </w:footnote>
  <w:footnote w:type="continuationSeparator" w:id="0">
    <w:p w:rsidR="00E62506" w:rsidRDefault="00E62506" w:rsidP="00F77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3B"/>
    <w:rsid w:val="00343FA4"/>
    <w:rsid w:val="00356A84"/>
    <w:rsid w:val="003C0DB2"/>
    <w:rsid w:val="00596B3B"/>
    <w:rsid w:val="008517A8"/>
    <w:rsid w:val="00A67B6A"/>
    <w:rsid w:val="00BA5938"/>
    <w:rsid w:val="00D66486"/>
    <w:rsid w:val="00E62506"/>
    <w:rsid w:val="00E97905"/>
    <w:rsid w:val="00F7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B95A6-1A39-4B60-B07C-86DB6723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9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F7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9D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Cheris (ASD-N)</dc:creator>
  <cp:keywords/>
  <dc:description/>
  <cp:lastModifiedBy>Young, Cheris (ASD-N)</cp:lastModifiedBy>
  <cp:revision>1</cp:revision>
  <dcterms:created xsi:type="dcterms:W3CDTF">2020-04-20T11:37:00Z</dcterms:created>
  <dcterms:modified xsi:type="dcterms:W3CDTF">2020-04-20T12:59:00Z</dcterms:modified>
</cp:coreProperties>
</file>