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0"/>
        <w:gridCol w:w="3736"/>
      </w:tblGrid>
      <w:tr w:rsidR="00740313" w14:paraId="77087A63" w14:textId="77777777" w:rsidTr="00740313">
        <w:tc>
          <w:tcPr>
            <w:tcW w:w="3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8EA66" w14:textId="0F4DBF28" w:rsidR="00740313" w:rsidRDefault="00740313">
            <w:pPr>
              <w:rPr>
                <w:color w:val="222222"/>
              </w:rPr>
            </w:pPr>
            <w:r>
              <w:rPr>
                <w:color w:val="222222"/>
              </w:rPr>
              <w:t xml:space="preserve">The Tourism Industry Association of New Brunswick Tourism Scholarship enables students to pursue a secondary education leading to excellence within the Tourism Industry.  </w:t>
            </w:r>
          </w:p>
          <w:p w14:paraId="38A52C76" w14:textId="77777777" w:rsidR="00740313" w:rsidRDefault="00740313">
            <w:pPr>
              <w:rPr>
                <w:color w:val="222222"/>
              </w:rPr>
            </w:pPr>
          </w:p>
          <w:p w14:paraId="33A789CD" w14:textId="77777777" w:rsidR="00740313" w:rsidRDefault="00740313">
            <w:pPr>
              <w:rPr>
                <w:color w:val="222222"/>
              </w:rPr>
            </w:pPr>
            <w:r>
              <w:rPr>
                <w:color w:val="222222"/>
              </w:rPr>
              <w:t>This year again, TIANB will award </w:t>
            </w:r>
            <w:r>
              <w:rPr>
                <w:b/>
                <w:bCs/>
                <w:color w:val="222222"/>
              </w:rPr>
              <w:t>4 x $1000.00 scholarships, to 4 students</w:t>
            </w:r>
            <w:r>
              <w:rPr>
                <w:color w:val="222222"/>
              </w:rPr>
              <w:t xml:space="preserve">, to offset post-secondary education expenses and encourage further education in hospitality and tourism.  </w:t>
            </w:r>
          </w:p>
          <w:p w14:paraId="3D5E5CA2" w14:textId="77777777" w:rsidR="00740313" w:rsidRDefault="00740313">
            <w:pPr>
              <w:rPr>
                <w:color w:val="222222"/>
              </w:rPr>
            </w:pPr>
          </w:p>
          <w:p w14:paraId="6814808D" w14:textId="77777777" w:rsidR="00740313" w:rsidRDefault="00740313">
            <w:pPr>
              <w:rPr>
                <w:color w:val="222222"/>
              </w:rPr>
            </w:pPr>
          </w:p>
          <w:p w14:paraId="759488EC" w14:textId="77777777" w:rsidR="00740313" w:rsidRDefault="00740313">
            <w:pPr>
              <w:rPr>
                <w:b/>
                <w:bCs/>
                <w:color w:val="222222"/>
              </w:rPr>
            </w:pPr>
            <w:r>
              <w:rPr>
                <w:color w:val="222222"/>
              </w:rPr>
              <w:t>Deadline to apply</w:t>
            </w:r>
            <w:r>
              <w:rPr>
                <w:b/>
                <w:bCs/>
                <w:color w:val="222222"/>
              </w:rPr>
              <w:t xml:space="preserve"> May </w:t>
            </w:r>
            <w:r>
              <w:rPr>
                <w:b/>
                <w:bCs/>
              </w:rPr>
              <w:t>16</w:t>
            </w:r>
            <w:r>
              <w:rPr>
                <w:b/>
                <w:bCs/>
                <w:color w:val="222222"/>
              </w:rPr>
              <w:t>, 202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color w:val="222222"/>
              </w:rPr>
              <w:t>.</w:t>
            </w:r>
          </w:p>
          <w:p w14:paraId="5E55AE8F" w14:textId="77777777" w:rsidR="00740313" w:rsidRDefault="00740313">
            <w:pPr>
              <w:rPr>
                <w:color w:val="222222"/>
              </w:rPr>
            </w:pPr>
          </w:p>
        </w:tc>
        <w:tc>
          <w:tcPr>
            <w:tcW w:w="3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68249" w14:textId="77777777" w:rsidR="00740313" w:rsidRDefault="00740313">
            <w:r>
              <w:t xml:space="preserve">La bourse </w:t>
            </w:r>
            <w:proofErr w:type="spellStart"/>
            <w:r>
              <w:t>d'études</w:t>
            </w:r>
            <w:proofErr w:type="spellEnd"/>
            <w:r>
              <w:t xml:space="preserve"> en tourisme de </w:t>
            </w:r>
            <w:proofErr w:type="spellStart"/>
            <w:r>
              <w:t>l'Association</w:t>
            </w:r>
            <w:proofErr w:type="spellEnd"/>
            <w:r>
              <w:t xml:space="preserve"> de </w:t>
            </w:r>
            <w:proofErr w:type="spellStart"/>
            <w:r>
              <w:t>l'industrie</w:t>
            </w:r>
            <w:proofErr w:type="spellEnd"/>
            <w:r>
              <w:t xml:space="preserve"> </w:t>
            </w:r>
            <w:proofErr w:type="spellStart"/>
            <w:r>
              <w:t>touristique</w:t>
            </w:r>
            <w:proofErr w:type="spellEnd"/>
            <w:r>
              <w:t xml:space="preserve"> du Nouveau-Brunswick </w:t>
            </w:r>
            <w:proofErr w:type="spellStart"/>
            <w:r>
              <w:t>permet</w:t>
            </w:r>
            <w:proofErr w:type="spellEnd"/>
            <w:r>
              <w:t xml:space="preserve"> aux </w:t>
            </w:r>
            <w:proofErr w:type="spellStart"/>
            <w:r>
              <w:t>étudiants</w:t>
            </w:r>
            <w:proofErr w:type="spellEnd"/>
            <w:r>
              <w:t xml:space="preserve"> de </w:t>
            </w:r>
            <w:proofErr w:type="spellStart"/>
            <w:r>
              <w:t>poursuivre</w:t>
            </w:r>
            <w:proofErr w:type="spellEnd"/>
            <w:r>
              <w:t xml:space="preserve"> des études </w:t>
            </w:r>
            <w:proofErr w:type="spellStart"/>
            <w:r>
              <w:t>secondaires</w:t>
            </w:r>
            <w:proofErr w:type="spellEnd"/>
            <w:r>
              <w:t xml:space="preserve"> </w:t>
            </w:r>
            <w:proofErr w:type="spellStart"/>
            <w:r>
              <w:t>menant</w:t>
            </w:r>
            <w:proofErr w:type="spellEnd"/>
            <w:r>
              <w:t xml:space="preserve"> à </w:t>
            </w:r>
            <w:proofErr w:type="spellStart"/>
            <w:r>
              <w:t>l'excellence</w:t>
            </w:r>
            <w:proofErr w:type="spellEnd"/>
            <w:r>
              <w:t xml:space="preserve"> au sein de </w:t>
            </w:r>
            <w:proofErr w:type="spellStart"/>
            <w:r>
              <w:t>l'industrie</w:t>
            </w:r>
            <w:proofErr w:type="spellEnd"/>
            <w:r>
              <w:t xml:space="preserve"> </w:t>
            </w:r>
            <w:proofErr w:type="spellStart"/>
            <w:r>
              <w:t>touristique</w:t>
            </w:r>
            <w:proofErr w:type="spellEnd"/>
            <w:r>
              <w:t>. </w:t>
            </w:r>
          </w:p>
          <w:p w14:paraId="3290F84C" w14:textId="77777777" w:rsidR="00740313" w:rsidRDefault="00740313"/>
          <w:p w14:paraId="7E9243E9" w14:textId="77777777" w:rsidR="00740313" w:rsidRDefault="00740313">
            <w:r>
              <w:t xml:space="preserve">Encore </w:t>
            </w:r>
            <w:proofErr w:type="spellStart"/>
            <w:r>
              <w:t>cette</w:t>
            </w:r>
            <w:proofErr w:type="spellEnd"/>
            <w:r>
              <w:t xml:space="preserve"> </w:t>
            </w:r>
            <w:proofErr w:type="spellStart"/>
            <w:r>
              <w:t>année</w:t>
            </w:r>
            <w:proofErr w:type="spellEnd"/>
            <w:r>
              <w:t xml:space="preserve">, </w:t>
            </w:r>
            <w:proofErr w:type="spellStart"/>
            <w:r>
              <w:t>l'AITNB</w:t>
            </w:r>
            <w:proofErr w:type="spellEnd"/>
            <w:r>
              <w:t xml:space="preserve"> </w:t>
            </w:r>
            <w:proofErr w:type="spellStart"/>
            <w:r>
              <w:t>accordera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 xml:space="preserve">4 bourses </w:t>
            </w:r>
            <w:proofErr w:type="spellStart"/>
            <w:r>
              <w:rPr>
                <w:b/>
                <w:bCs/>
              </w:rPr>
              <w:t>d'études</w:t>
            </w:r>
            <w:proofErr w:type="spellEnd"/>
            <w:r>
              <w:rPr>
                <w:b/>
                <w:bCs/>
              </w:rPr>
              <w:t xml:space="preserve"> de</w:t>
            </w:r>
            <w:r>
              <w:t xml:space="preserve"> </w:t>
            </w:r>
            <w:r>
              <w:rPr>
                <w:b/>
                <w:bCs/>
              </w:rPr>
              <w:t xml:space="preserve">1,000 $ à 4 </w:t>
            </w:r>
            <w:proofErr w:type="spellStart"/>
            <w:r>
              <w:rPr>
                <w:b/>
                <w:bCs/>
              </w:rPr>
              <w:t>étudiants</w:t>
            </w:r>
            <w:proofErr w:type="spellEnd"/>
            <w:r>
              <w:t xml:space="preserve"> pour aider avec les frais </w:t>
            </w:r>
            <w:proofErr w:type="spellStart"/>
            <w:r>
              <w:t>d'études</w:t>
            </w:r>
            <w:proofErr w:type="spellEnd"/>
            <w:r>
              <w:t xml:space="preserve"> </w:t>
            </w:r>
            <w:proofErr w:type="spellStart"/>
            <w:r>
              <w:t>postsecondaires</w:t>
            </w:r>
            <w:proofErr w:type="spellEnd"/>
            <w:r>
              <w:t xml:space="preserve"> et encourager la </w:t>
            </w:r>
            <w:proofErr w:type="spellStart"/>
            <w:r>
              <w:t>poursuite</w:t>
            </w:r>
            <w:proofErr w:type="spellEnd"/>
            <w:r>
              <w:t xml:space="preserve"> des études en </w:t>
            </w:r>
            <w:proofErr w:type="spellStart"/>
            <w:r>
              <w:t>hôtellerie</w:t>
            </w:r>
            <w:proofErr w:type="spellEnd"/>
            <w:r>
              <w:t xml:space="preserve"> et tourisme.  </w:t>
            </w:r>
          </w:p>
          <w:p w14:paraId="4C444CB6" w14:textId="77777777" w:rsidR="00740313" w:rsidRDefault="00740313"/>
          <w:p w14:paraId="733FC0C0" w14:textId="34AB0EA4" w:rsidR="00740313" w:rsidRDefault="00740313">
            <w:r>
              <w:t xml:space="preserve">Date </w:t>
            </w:r>
            <w:proofErr w:type="spellStart"/>
            <w:r>
              <w:t>limite</w:t>
            </w:r>
            <w:proofErr w:type="spellEnd"/>
            <w:r>
              <w:t xml:space="preserve"> de </w:t>
            </w:r>
            <w:proofErr w:type="gramStart"/>
            <w:r>
              <w:t>candidature :</w:t>
            </w:r>
            <w:proofErr w:type="gramEnd"/>
            <w:r>
              <w:t xml:space="preserve">  </w:t>
            </w:r>
            <w:r>
              <w:br/>
            </w:r>
            <w:r>
              <w:rPr>
                <w:b/>
                <w:bCs/>
              </w:rPr>
              <w:t>le</w:t>
            </w:r>
            <w:r>
              <w:t xml:space="preserve"> </w:t>
            </w:r>
            <w:r>
              <w:rPr>
                <w:b/>
                <w:bCs/>
              </w:rPr>
              <w:t xml:space="preserve">16 </w:t>
            </w:r>
            <w:proofErr w:type="spellStart"/>
            <w:r>
              <w:rPr>
                <w:b/>
                <w:bCs/>
              </w:rPr>
              <w:t>mai</w:t>
            </w:r>
            <w:proofErr w:type="spellEnd"/>
            <w:r>
              <w:rPr>
                <w:b/>
                <w:bCs/>
              </w:rPr>
              <w:t xml:space="preserve"> 2022.</w:t>
            </w:r>
          </w:p>
          <w:p w14:paraId="6FD26F65" w14:textId="77777777" w:rsidR="00740313" w:rsidRDefault="00740313">
            <w:pPr>
              <w:rPr>
                <w:color w:val="222222"/>
              </w:rPr>
            </w:pPr>
          </w:p>
        </w:tc>
      </w:tr>
    </w:tbl>
    <w:p w14:paraId="1B4C1C2E" w14:textId="77777777" w:rsidR="00D11BAD" w:rsidRDefault="00D11BAD"/>
    <w:sectPr w:rsidR="00D11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13"/>
    <w:rsid w:val="00740313"/>
    <w:rsid w:val="00D1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1BF8"/>
  <w15:chartTrackingRefBased/>
  <w15:docId w15:val="{77738165-CE12-44F4-B715-54B825C0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313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449FDC1C0EA4283B938868366E01C" ma:contentTypeVersion="13" ma:contentTypeDescription="Create a new document." ma:contentTypeScope="" ma:versionID="b5c392ebe9e620e91f2a2c189c54b9ea">
  <xsd:schema xmlns:xsd="http://www.w3.org/2001/XMLSchema" xmlns:xs="http://www.w3.org/2001/XMLSchema" xmlns:p="http://schemas.microsoft.com/office/2006/metadata/properties" xmlns:ns2="dbc5a5a7-4542-465f-828c-ed1c8ce920e5" xmlns:ns3="b9697676-ff78-42ab-90d0-e283c765257b" targetNamespace="http://schemas.microsoft.com/office/2006/metadata/properties" ma:root="true" ma:fieldsID="610f43a404927b4f9dabb6fcad976d7c" ns2:_="" ns3:_="">
    <xsd:import namespace="dbc5a5a7-4542-465f-828c-ed1c8ce920e5"/>
    <xsd:import namespace="b9697676-ff78-42ab-90d0-e283c7652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5a5a7-4542-465f-828c-ed1c8ce92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97676-ff78-42ab-90d0-e283c7652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E342A7-1189-4649-B2E7-76475014C759}"/>
</file>

<file path=customXml/itemProps2.xml><?xml version="1.0" encoding="utf-8"?>
<ds:datastoreItem xmlns:ds="http://schemas.openxmlformats.org/officeDocument/2006/customXml" ds:itemID="{FA15B962-6076-4C46-B543-4B34EC5A3B80}"/>
</file>

<file path=customXml/itemProps3.xml><?xml version="1.0" encoding="utf-8"?>
<ds:datastoreItem xmlns:ds="http://schemas.openxmlformats.org/officeDocument/2006/customXml" ds:itemID="{C10338C9-E379-4669-8C95-8D02730CFB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Alderdice (TIANB | AITNB)</dc:creator>
  <cp:keywords/>
  <dc:description/>
  <cp:lastModifiedBy>Carol Alderdice (TIANB | AITNB)</cp:lastModifiedBy>
  <cp:revision>1</cp:revision>
  <dcterms:created xsi:type="dcterms:W3CDTF">2022-03-25T13:50:00Z</dcterms:created>
  <dcterms:modified xsi:type="dcterms:W3CDTF">2022-03-25T13:51:00Z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0x0101007A9449FDC1C0EA4283B938868366E01C</vt:lpwstr>
  </property>
</Properties>
</file>